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0E" w:rsidRDefault="008F060E" w:rsidP="008F060E">
      <w:pPr>
        <w:jc w:val="center"/>
        <w:rPr>
          <w:rFonts w:ascii="Rockwell" w:hAnsi="Rockwell"/>
          <w:b/>
          <w:sz w:val="48"/>
          <w:szCs w:val="48"/>
        </w:rPr>
      </w:pPr>
    </w:p>
    <w:p w:rsidR="008F060E" w:rsidRDefault="006547BC" w:rsidP="006547BC">
      <w:pPr>
        <w:tabs>
          <w:tab w:val="left" w:pos="2235"/>
        </w:tabs>
        <w:rPr>
          <w:rFonts w:ascii="Rockwell" w:hAnsi="Rockwell"/>
          <w:b/>
          <w:sz w:val="48"/>
          <w:szCs w:val="48"/>
        </w:rPr>
      </w:pPr>
      <w:r>
        <w:rPr>
          <w:rFonts w:ascii="Rockwell" w:hAnsi="Rockwell"/>
          <w:b/>
          <w:sz w:val="48"/>
          <w:szCs w:val="48"/>
        </w:rPr>
        <w:tab/>
      </w:r>
    </w:p>
    <w:p w:rsidR="006547BC" w:rsidRDefault="006547BC" w:rsidP="006547BC">
      <w:pPr>
        <w:tabs>
          <w:tab w:val="left" w:pos="2235"/>
        </w:tabs>
        <w:rPr>
          <w:rFonts w:ascii="Rockwell" w:hAnsi="Rockwell"/>
          <w:b/>
          <w:sz w:val="48"/>
          <w:szCs w:val="48"/>
        </w:rPr>
      </w:pPr>
    </w:p>
    <w:p w:rsidR="006547BC" w:rsidRDefault="006547BC" w:rsidP="006547BC">
      <w:pPr>
        <w:tabs>
          <w:tab w:val="left" w:pos="2235"/>
        </w:tabs>
        <w:rPr>
          <w:rFonts w:ascii="Rockwell" w:hAnsi="Rockwell"/>
          <w:b/>
          <w:sz w:val="48"/>
          <w:szCs w:val="48"/>
        </w:rPr>
      </w:pPr>
    </w:p>
    <w:p w:rsidR="006547BC" w:rsidRDefault="006547BC" w:rsidP="006547BC">
      <w:pPr>
        <w:tabs>
          <w:tab w:val="left" w:pos="2235"/>
        </w:tabs>
        <w:rPr>
          <w:rFonts w:ascii="Rockwell" w:hAnsi="Rockwell"/>
          <w:b/>
          <w:sz w:val="48"/>
          <w:szCs w:val="48"/>
        </w:rPr>
      </w:pPr>
    </w:p>
    <w:p w:rsidR="008F060E" w:rsidRDefault="008F060E" w:rsidP="008F060E">
      <w:pPr>
        <w:jc w:val="center"/>
        <w:rPr>
          <w:rFonts w:ascii="Rockwell" w:hAnsi="Rockwell"/>
          <w:b/>
          <w:sz w:val="48"/>
          <w:szCs w:val="48"/>
        </w:rPr>
      </w:pPr>
    </w:p>
    <w:p w:rsidR="008F060E" w:rsidRDefault="008F060E" w:rsidP="008F060E">
      <w:pPr>
        <w:jc w:val="center"/>
        <w:rPr>
          <w:rFonts w:ascii="Rockwell" w:hAnsi="Rockwell"/>
          <w:b/>
          <w:sz w:val="48"/>
          <w:szCs w:val="48"/>
        </w:rPr>
      </w:pPr>
    </w:p>
    <w:p w:rsidR="008F060E" w:rsidRPr="009B33BC" w:rsidRDefault="008F060E" w:rsidP="008F060E">
      <w:pPr>
        <w:jc w:val="center"/>
        <w:rPr>
          <w:rFonts w:ascii="Rockwell" w:hAnsi="Rockwell"/>
          <w:b/>
          <w:sz w:val="48"/>
          <w:szCs w:val="48"/>
        </w:rPr>
      </w:pPr>
      <w:r w:rsidRPr="009B33BC">
        <w:rPr>
          <w:rFonts w:ascii="Rockwell" w:hAnsi="Rockwell"/>
          <w:b/>
          <w:sz w:val="48"/>
          <w:szCs w:val="48"/>
        </w:rPr>
        <w:t>SCHEDA PROGRAMMAZIONE</w:t>
      </w:r>
    </w:p>
    <w:p w:rsidR="008F060E" w:rsidRPr="009B33BC" w:rsidRDefault="008F060E" w:rsidP="008F060E">
      <w:pPr>
        <w:jc w:val="center"/>
        <w:rPr>
          <w:rFonts w:ascii="Rockwell" w:hAnsi="Rockwell"/>
          <w:b/>
          <w:sz w:val="48"/>
          <w:szCs w:val="48"/>
        </w:rPr>
      </w:pPr>
      <w:r w:rsidRPr="009B33BC">
        <w:rPr>
          <w:rFonts w:ascii="Rockwell" w:hAnsi="Rockwell"/>
          <w:b/>
          <w:sz w:val="48"/>
          <w:szCs w:val="48"/>
        </w:rPr>
        <w:t xml:space="preserve">ATTIVITÀ EDUCATIVE E DIDATTICHE </w:t>
      </w:r>
    </w:p>
    <w:p w:rsidR="008F060E" w:rsidRDefault="008F060E" w:rsidP="008F060E">
      <w:pPr>
        <w:jc w:val="center"/>
        <w:rPr>
          <w:rFonts w:ascii="Arial" w:hAnsi="Arial" w:cs="Arial"/>
          <w:b/>
        </w:rPr>
      </w:pPr>
    </w:p>
    <w:p w:rsidR="008F060E" w:rsidRDefault="008F060E" w:rsidP="008F060E">
      <w:pPr>
        <w:jc w:val="center"/>
        <w:rPr>
          <w:rFonts w:ascii="Arial" w:hAnsi="Arial" w:cs="Arial"/>
          <w:b/>
        </w:rPr>
      </w:pPr>
    </w:p>
    <w:p w:rsidR="008F060E" w:rsidRPr="009B33BC" w:rsidRDefault="008F060E" w:rsidP="008F060E">
      <w:pPr>
        <w:pStyle w:val="Titolo1"/>
        <w:rPr>
          <w:rFonts w:ascii="Rockwell" w:hAnsi="Rockwell" w:cs="Arial"/>
        </w:rPr>
      </w:pPr>
      <w:r w:rsidRPr="009B33BC">
        <w:rPr>
          <w:rFonts w:ascii="Rockwell" w:hAnsi="Rockwell" w:cs="Arial"/>
        </w:rPr>
        <w:t>DEL</w:t>
      </w:r>
    </w:p>
    <w:p w:rsidR="008F060E" w:rsidRPr="009B33BC" w:rsidRDefault="008F060E" w:rsidP="008F060E">
      <w:pPr>
        <w:jc w:val="center"/>
        <w:rPr>
          <w:rFonts w:ascii="Rockwell" w:hAnsi="Rockwell" w:cs="Arial"/>
          <w:b/>
        </w:rPr>
      </w:pPr>
    </w:p>
    <w:p w:rsidR="008F060E" w:rsidRPr="009B33BC" w:rsidRDefault="008F060E" w:rsidP="008F060E">
      <w:pPr>
        <w:jc w:val="center"/>
        <w:rPr>
          <w:rFonts w:ascii="Rockwell" w:hAnsi="Rockwell" w:cs="Arial"/>
          <w:b/>
          <w:sz w:val="16"/>
        </w:rPr>
      </w:pPr>
      <w:r w:rsidRPr="009B33BC">
        <w:rPr>
          <w:rFonts w:ascii="Rockwell" w:hAnsi="Rockwell" w:cs="Arial"/>
          <w:b/>
        </w:rPr>
        <w:t xml:space="preserve">CONSIGLIO </w:t>
      </w:r>
      <w:proofErr w:type="spellStart"/>
      <w:r w:rsidRPr="009B33BC">
        <w:rPr>
          <w:rFonts w:ascii="Rockwell" w:hAnsi="Rockwell" w:cs="Arial"/>
          <w:b/>
        </w:rPr>
        <w:t>DI</w:t>
      </w:r>
      <w:proofErr w:type="spellEnd"/>
      <w:r w:rsidRPr="009B33BC">
        <w:rPr>
          <w:rFonts w:ascii="Rockwell" w:hAnsi="Rockwell" w:cs="Arial"/>
          <w:b/>
        </w:rPr>
        <w:t xml:space="preserve"> CLASSE </w:t>
      </w: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tbl>
      <w:tblPr>
        <w:tblW w:w="0" w:type="auto"/>
        <w:jc w:val="center"/>
        <w:tblInd w:w="12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64"/>
        <w:gridCol w:w="4030"/>
      </w:tblGrid>
      <w:tr w:rsidR="008F060E" w:rsidTr="008F060E">
        <w:trPr>
          <w:jc w:val="center"/>
        </w:trPr>
        <w:tc>
          <w:tcPr>
            <w:tcW w:w="3464" w:type="dxa"/>
            <w:vAlign w:val="center"/>
          </w:tcPr>
          <w:p w:rsidR="008F060E" w:rsidRDefault="008F060E" w:rsidP="008F060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COORDINATORE   PROF.:</w:t>
            </w:r>
          </w:p>
        </w:tc>
        <w:tc>
          <w:tcPr>
            <w:tcW w:w="4030" w:type="dxa"/>
            <w:vAlign w:val="center"/>
          </w:tcPr>
          <w:p w:rsidR="008F060E" w:rsidRDefault="008F060E" w:rsidP="008F060E">
            <w:pPr>
              <w:pStyle w:val="Titolo1"/>
              <w:jc w:val="left"/>
              <w:rPr>
                <w:rFonts w:ascii="Rockwell" w:hAnsi="Rockwell" w:cs="Arial"/>
              </w:rPr>
            </w:pPr>
            <w:r>
              <w:rPr>
                <w:rFonts w:ascii="Rockwell" w:hAnsi="Rockwell" w:cs="Arial"/>
              </w:rPr>
              <w:t>CASOTO MARINA</w:t>
            </w:r>
          </w:p>
        </w:tc>
      </w:tr>
      <w:tr w:rsidR="008F060E" w:rsidTr="008F060E">
        <w:trPr>
          <w:jc w:val="center"/>
        </w:trPr>
        <w:tc>
          <w:tcPr>
            <w:tcW w:w="3464" w:type="dxa"/>
            <w:vAlign w:val="center"/>
          </w:tcPr>
          <w:p w:rsidR="008F060E" w:rsidRDefault="008F060E" w:rsidP="008F060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CLASSE:</w:t>
            </w:r>
          </w:p>
        </w:tc>
        <w:tc>
          <w:tcPr>
            <w:tcW w:w="4030" w:type="dxa"/>
            <w:vAlign w:val="center"/>
          </w:tcPr>
          <w:p w:rsidR="008F060E" w:rsidRDefault="008F060E" w:rsidP="008F060E">
            <w:pPr>
              <w:rPr>
                <w:rFonts w:ascii="Rockwell" w:hAnsi="Rockwell" w:cs="Arial"/>
                <w:b/>
                <w:sz w:val="28"/>
              </w:rPr>
            </w:pPr>
            <w:r>
              <w:rPr>
                <w:rFonts w:ascii="Rockwell" w:hAnsi="Rockwell" w:cs="Arial"/>
                <w:b/>
                <w:sz w:val="28"/>
              </w:rPr>
              <w:t>2 BEM</w:t>
            </w:r>
          </w:p>
        </w:tc>
      </w:tr>
      <w:tr w:rsidR="008F060E" w:rsidTr="008F060E">
        <w:trPr>
          <w:jc w:val="center"/>
        </w:trPr>
        <w:tc>
          <w:tcPr>
            <w:tcW w:w="3464" w:type="dxa"/>
            <w:vAlign w:val="center"/>
          </w:tcPr>
          <w:p w:rsidR="008F060E" w:rsidRDefault="008F060E" w:rsidP="008F060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ANNO SCOLASTICO:</w:t>
            </w:r>
          </w:p>
        </w:tc>
        <w:tc>
          <w:tcPr>
            <w:tcW w:w="4030" w:type="dxa"/>
            <w:vAlign w:val="center"/>
          </w:tcPr>
          <w:p w:rsidR="008F060E" w:rsidRDefault="008F060E" w:rsidP="008F060E">
            <w:pPr>
              <w:rPr>
                <w:rFonts w:ascii="Rockwell" w:hAnsi="Rockwell" w:cs="Arial"/>
                <w:b/>
                <w:sz w:val="28"/>
              </w:rPr>
            </w:pPr>
            <w:r>
              <w:rPr>
                <w:rFonts w:ascii="Rockwell" w:hAnsi="Rockwell" w:cs="Arial"/>
                <w:b/>
                <w:sz w:val="28"/>
              </w:rPr>
              <w:t>2013-14</w:t>
            </w:r>
          </w:p>
        </w:tc>
      </w:tr>
    </w:tbl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Pr="009E0C73" w:rsidRDefault="008F060E" w:rsidP="008F060E">
      <w:pPr>
        <w:jc w:val="center"/>
        <w:rPr>
          <w:rFonts w:ascii="Rockwell" w:hAnsi="Rockwell"/>
          <w:i/>
          <w:iCs/>
        </w:rPr>
      </w:pPr>
      <w:r w:rsidRPr="009E0C73">
        <w:rPr>
          <w:rFonts w:ascii="Rockwell" w:hAnsi="Rockwell"/>
          <w:b/>
        </w:rPr>
        <w:t xml:space="preserve">DATA </w:t>
      </w:r>
      <w:proofErr w:type="spellStart"/>
      <w:r w:rsidRPr="009E0C73">
        <w:rPr>
          <w:rFonts w:ascii="Rockwell" w:hAnsi="Rockwell"/>
          <w:b/>
        </w:rPr>
        <w:t>DI</w:t>
      </w:r>
      <w:proofErr w:type="spellEnd"/>
      <w:r w:rsidRPr="009E0C73">
        <w:rPr>
          <w:rFonts w:ascii="Rockwell" w:hAnsi="Rockwell"/>
          <w:b/>
        </w:rPr>
        <w:t xml:space="preserve"> APPROVAZIONE:</w:t>
      </w: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</w:p>
    <w:p w:rsidR="008F060E" w:rsidRDefault="008F060E" w:rsidP="008F060E">
      <w:pPr>
        <w:jc w:val="center"/>
      </w:pPr>
      <w:r>
        <w:t>14 Novembre 2013</w:t>
      </w:r>
    </w:p>
    <w:p w:rsidR="008F060E" w:rsidRDefault="008F060E" w:rsidP="008F060E">
      <w:pPr>
        <w:jc w:val="center"/>
      </w:pPr>
    </w:p>
    <w:p w:rsidR="008F060E" w:rsidRDefault="008F060E" w:rsidP="008F060E">
      <w:pPr>
        <w:rPr>
          <w:b/>
          <w:sz w:val="28"/>
          <w:szCs w:val="28"/>
          <w:u w:val="single"/>
        </w:rPr>
      </w:pPr>
      <w:r>
        <w:br w:type="page"/>
      </w:r>
    </w:p>
    <w:p w:rsidR="00E95D15" w:rsidRPr="008F060E" w:rsidRDefault="00E95D15" w:rsidP="00CF3C6B">
      <w:pPr>
        <w:pStyle w:val="Titolo2"/>
        <w:rPr>
          <w:rFonts w:ascii="Times New Roman" w:hAnsi="Times New Roman" w:cs="Times New Roman"/>
          <w:sz w:val="22"/>
          <w:u w:val="single"/>
        </w:rPr>
      </w:pPr>
      <w:r w:rsidRPr="008F060E">
        <w:rPr>
          <w:rFonts w:ascii="Times New Roman" w:hAnsi="Times New Roman" w:cs="Times New Roman"/>
          <w:sz w:val="22"/>
          <w:u w:val="single"/>
        </w:rPr>
        <w:lastRenderedPageBreak/>
        <w:t>PROFILO DELLA CLASSE</w:t>
      </w:r>
    </w:p>
    <w:p w:rsidR="008F060E" w:rsidRPr="007F5104" w:rsidRDefault="008F060E" w:rsidP="008F060E">
      <w:pPr>
        <w:rPr>
          <w:sz w:val="22"/>
          <w:szCs w:val="22"/>
        </w:rPr>
      </w:pPr>
      <w:r>
        <w:rPr>
          <w:szCs w:val="24"/>
        </w:rPr>
        <w:t>La classe è c</w:t>
      </w:r>
      <w:r w:rsidR="006D31A2">
        <w:rPr>
          <w:szCs w:val="24"/>
        </w:rPr>
        <w:t xml:space="preserve">omposta dai   22 </w:t>
      </w:r>
      <w:r>
        <w:rPr>
          <w:szCs w:val="24"/>
        </w:rPr>
        <w:t xml:space="preserve">alunni provenienti  dalla 1^ </w:t>
      </w:r>
      <w:proofErr w:type="spellStart"/>
      <w:r>
        <w:rPr>
          <w:szCs w:val="24"/>
        </w:rPr>
        <w:t>Bem</w:t>
      </w:r>
      <w:proofErr w:type="spellEnd"/>
      <w:r>
        <w:rPr>
          <w:szCs w:val="24"/>
        </w:rPr>
        <w:t xml:space="preserve"> a cui si sono aggiunti  3 ripetenti dalla 2^ </w:t>
      </w:r>
      <w:proofErr w:type="spellStart"/>
      <w:r>
        <w:rPr>
          <w:szCs w:val="24"/>
        </w:rPr>
        <w:t>Bem</w:t>
      </w:r>
      <w:proofErr w:type="spellEnd"/>
      <w:r>
        <w:rPr>
          <w:szCs w:val="24"/>
        </w:rPr>
        <w:t xml:space="preserve"> e 1 proveniente da una prima di un’ altra scuola</w:t>
      </w:r>
      <w:r w:rsidR="007F5104">
        <w:rPr>
          <w:szCs w:val="24"/>
        </w:rPr>
        <w:t>,</w:t>
      </w:r>
      <w:r>
        <w:rPr>
          <w:szCs w:val="24"/>
        </w:rPr>
        <w:t xml:space="preserve"> tutti perfettamente inseriti nel gruppo classe. </w:t>
      </w:r>
      <w:r w:rsidRPr="008F060E">
        <w:rPr>
          <w:sz w:val="22"/>
          <w:szCs w:val="22"/>
        </w:rPr>
        <w:t xml:space="preserve"> </w:t>
      </w:r>
      <w:r w:rsidRPr="00380466">
        <w:rPr>
          <w:sz w:val="22"/>
          <w:szCs w:val="22"/>
        </w:rPr>
        <w:t xml:space="preserve">Gli alunni </w:t>
      </w:r>
      <w:r>
        <w:rPr>
          <w:sz w:val="22"/>
          <w:szCs w:val="22"/>
        </w:rPr>
        <w:t xml:space="preserve">si </w:t>
      </w:r>
      <w:r w:rsidRPr="00380466">
        <w:rPr>
          <w:sz w:val="22"/>
          <w:szCs w:val="22"/>
        </w:rPr>
        <w:t xml:space="preserve"> dimostra</w:t>
      </w:r>
      <w:r>
        <w:rPr>
          <w:sz w:val="22"/>
          <w:szCs w:val="22"/>
        </w:rPr>
        <w:t xml:space="preserve">no ancora </w:t>
      </w:r>
      <w:r w:rsidRPr="00380466">
        <w:rPr>
          <w:sz w:val="22"/>
          <w:szCs w:val="22"/>
        </w:rPr>
        <w:t xml:space="preserve">  troppo esuberanti e </w:t>
      </w:r>
      <w:r>
        <w:rPr>
          <w:sz w:val="22"/>
          <w:szCs w:val="22"/>
        </w:rPr>
        <w:t>il comportamento non è sempre corretto</w:t>
      </w:r>
      <w:r w:rsidR="007F5104">
        <w:rPr>
          <w:sz w:val="22"/>
          <w:szCs w:val="22"/>
        </w:rPr>
        <w:t xml:space="preserve">; la </w:t>
      </w:r>
      <w:r w:rsidRPr="00380466">
        <w:rPr>
          <w:sz w:val="22"/>
          <w:szCs w:val="22"/>
        </w:rPr>
        <w:t xml:space="preserve"> partecipazione</w:t>
      </w:r>
      <w:r w:rsidRPr="00380466">
        <w:rPr>
          <w:color w:val="FF0000"/>
          <w:sz w:val="22"/>
          <w:szCs w:val="22"/>
        </w:rPr>
        <w:t xml:space="preserve"> </w:t>
      </w:r>
      <w:r w:rsidR="007F5104" w:rsidRPr="007F5104">
        <w:rPr>
          <w:sz w:val="22"/>
          <w:szCs w:val="22"/>
        </w:rPr>
        <w:t>non è</w:t>
      </w:r>
      <w:r w:rsidR="007F5104">
        <w:rPr>
          <w:sz w:val="22"/>
          <w:szCs w:val="22"/>
        </w:rPr>
        <w:t xml:space="preserve"> </w:t>
      </w:r>
      <w:r w:rsidR="007F5104" w:rsidRPr="007F5104">
        <w:rPr>
          <w:sz w:val="22"/>
          <w:szCs w:val="22"/>
        </w:rPr>
        <w:t>sempre ordinat</w:t>
      </w:r>
      <w:r w:rsidR="007F5104">
        <w:rPr>
          <w:sz w:val="22"/>
          <w:szCs w:val="22"/>
        </w:rPr>
        <w:t>a</w:t>
      </w:r>
      <w:r w:rsidR="007F5104" w:rsidRPr="007F5104">
        <w:rPr>
          <w:sz w:val="22"/>
          <w:szCs w:val="22"/>
        </w:rPr>
        <w:t xml:space="preserve"> e </w:t>
      </w:r>
      <w:r w:rsidR="007F5104">
        <w:rPr>
          <w:sz w:val="22"/>
          <w:szCs w:val="22"/>
        </w:rPr>
        <w:t>l</w:t>
      </w:r>
      <w:r w:rsidR="007F5104" w:rsidRPr="007F5104">
        <w:rPr>
          <w:sz w:val="22"/>
          <w:szCs w:val="22"/>
        </w:rPr>
        <w:t>‘impegno nello studio</w:t>
      </w:r>
      <w:r w:rsidR="007F5104">
        <w:rPr>
          <w:sz w:val="22"/>
          <w:szCs w:val="22"/>
        </w:rPr>
        <w:t xml:space="preserve"> è talvolta carente</w:t>
      </w:r>
    </w:p>
    <w:p w:rsidR="008F060E" w:rsidRPr="007F5104" w:rsidRDefault="008F060E" w:rsidP="00E95D15">
      <w:pPr>
        <w:rPr>
          <w:sz w:val="22"/>
          <w:szCs w:val="22"/>
        </w:rPr>
      </w:pPr>
    </w:p>
    <w:p w:rsidR="00444479" w:rsidRDefault="00444479" w:rsidP="00444479">
      <w:pPr>
        <w:pStyle w:val="Titolo2"/>
        <w:rPr>
          <w:rFonts w:ascii="Times New Roman" w:hAnsi="Times New Roman" w:cs="Times New Roman"/>
          <w:sz w:val="22"/>
          <w:u w:val="single"/>
        </w:rPr>
      </w:pPr>
      <w:r w:rsidRPr="008F060E">
        <w:rPr>
          <w:rFonts w:ascii="Times New Roman" w:hAnsi="Times New Roman" w:cs="Times New Roman"/>
          <w:sz w:val="22"/>
          <w:u w:val="single"/>
        </w:rPr>
        <w:t xml:space="preserve">SITUAZIONE </w:t>
      </w:r>
      <w:r w:rsidR="00C23F10">
        <w:rPr>
          <w:rFonts w:ascii="Times New Roman" w:hAnsi="Times New Roman" w:cs="Times New Roman"/>
          <w:sz w:val="22"/>
          <w:u w:val="single"/>
        </w:rPr>
        <w:t xml:space="preserve"> INIZIALE</w:t>
      </w:r>
    </w:p>
    <w:p w:rsidR="00E613C2" w:rsidRPr="00C23F10" w:rsidRDefault="00E613C2" w:rsidP="00C23F10"/>
    <w:tbl>
      <w:tblPr>
        <w:tblpPr w:leftFromText="141" w:rightFromText="141" w:vertAnchor="text" w:horzAnchor="margin" w:tblpXSpec="center" w:tblpY="1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851"/>
        <w:gridCol w:w="992"/>
        <w:gridCol w:w="922"/>
        <w:gridCol w:w="921"/>
        <w:gridCol w:w="921"/>
        <w:gridCol w:w="992"/>
        <w:gridCol w:w="992"/>
        <w:gridCol w:w="992"/>
      </w:tblGrid>
      <w:tr w:rsidR="00E613C2" w:rsidRPr="00380466" w:rsidTr="00F46FCA">
        <w:trPr>
          <w:trHeight w:val="276"/>
        </w:trPr>
        <w:tc>
          <w:tcPr>
            <w:tcW w:w="2126" w:type="dxa"/>
          </w:tcPr>
          <w:p w:rsidR="00E613C2" w:rsidRPr="00380466" w:rsidRDefault="00E613C2" w:rsidP="00E613C2">
            <w:pPr>
              <w:pStyle w:val="Titolo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  <w:gridSpan w:val="4"/>
          </w:tcPr>
          <w:p w:rsidR="00E613C2" w:rsidRPr="00380466" w:rsidRDefault="00E613C2" w:rsidP="00853E8F">
            <w:pPr>
              <w:jc w:val="center"/>
              <w:rPr>
                <w:b/>
              </w:rPr>
            </w:pPr>
            <w:r>
              <w:rPr>
                <w:b/>
              </w:rPr>
              <w:t>Scrutinio finale di giugno</w:t>
            </w:r>
            <w:r w:rsidR="00853E8F">
              <w:rPr>
                <w:b/>
              </w:rPr>
              <w:t xml:space="preserve">              (</w:t>
            </w:r>
            <w:r>
              <w:rPr>
                <w:b/>
              </w:rPr>
              <w:t>22 alunni</w:t>
            </w:r>
            <w:r w:rsidR="00853E8F">
              <w:rPr>
                <w:b/>
              </w:rPr>
              <w:t>)</w:t>
            </w:r>
          </w:p>
        </w:tc>
        <w:tc>
          <w:tcPr>
            <w:tcW w:w="3897" w:type="dxa"/>
            <w:gridSpan w:val="4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>
              <w:rPr>
                <w:b/>
              </w:rPr>
              <w:t>Prime verifiche</w:t>
            </w:r>
          </w:p>
        </w:tc>
      </w:tr>
      <w:tr w:rsidR="00E613C2" w:rsidRPr="00380466" w:rsidTr="00F46FCA">
        <w:trPr>
          <w:trHeight w:val="276"/>
        </w:trPr>
        <w:tc>
          <w:tcPr>
            <w:tcW w:w="2126" w:type="dxa"/>
          </w:tcPr>
          <w:p w:rsidR="00E613C2" w:rsidRPr="00380466" w:rsidRDefault="00E613C2" w:rsidP="00E613C2">
            <w:pPr>
              <w:pStyle w:val="Titolo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0466">
              <w:rPr>
                <w:rFonts w:ascii="Times New Roman" w:hAnsi="Times New Roman" w:cs="Times New Roman"/>
                <w:color w:val="auto"/>
              </w:rPr>
              <w:t>materie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 w:rsidRPr="00380466">
              <w:rPr>
                <w:b/>
                <w:sz w:val="22"/>
              </w:rPr>
              <w:t>Livello Alto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 w:rsidRPr="00380466">
              <w:rPr>
                <w:b/>
                <w:sz w:val="22"/>
              </w:rPr>
              <w:t>Livello Medio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 w:rsidRPr="00380466">
              <w:rPr>
                <w:b/>
                <w:sz w:val="22"/>
              </w:rPr>
              <w:t>Livello Basso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 w:rsidRPr="00380466">
              <w:rPr>
                <w:b/>
                <w:sz w:val="22"/>
              </w:rPr>
              <w:t>Livello Alto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 w:rsidRPr="00380466">
              <w:rPr>
                <w:b/>
                <w:sz w:val="22"/>
              </w:rPr>
              <w:t>Livello Medio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 w:rsidRPr="00380466">
              <w:rPr>
                <w:b/>
                <w:sz w:val="22"/>
              </w:rPr>
              <w:t>Livello Basso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Pr="00380466" w:rsidRDefault="00E613C2" w:rsidP="00E613C2">
            <w:pPr>
              <w:pStyle w:val="Pidipagina"/>
              <w:tabs>
                <w:tab w:val="clear" w:pos="4819"/>
                <w:tab w:val="clear" w:pos="9638"/>
              </w:tabs>
            </w:pPr>
            <w:r w:rsidRPr="00380466">
              <w:rPr>
                <w:sz w:val="22"/>
              </w:rPr>
              <w:t>Italiano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</w:pPr>
            <w:r>
              <w:t>2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Pr="00380466" w:rsidRDefault="00E613C2" w:rsidP="00E613C2">
            <w:r w:rsidRPr="00380466">
              <w:rPr>
                <w:sz w:val="22"/>
              </w:rPr>
              <w:t>Storia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</w:pPr>
            <w:r>
              <w:t>2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Pr="00380466" w:rsidRDefault="00E613C2" w:rsidP="00E613C2">
            <w:r>
              <w:rPr>
                <w:sz w:val="22"/>
              </w:rPr>
              <w:t>Inglese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rPr>
                <w:sz w:val="22"/>
              </w:rP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Default="00E613C2" w:rsidP="00E613C2">
            <w:r>
              <w:rPr>
                <w:sz w:val="22"/>
              </w:rPr>
              <w:t>Spagnolo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rPr>
                <w:sz w:val="22"/>
              </w:rPr>
              <w:t>--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rPr>
                <w:sz w:val="22"/>
              </w:rP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Pr="00380466" w:rsidRDefault="00E613C2" w:rsidP="00E613C2">
            <w:r w:rsidRPr="00380466">
              <w:rPr>
                <w:sz w:val="22"/>
              </w:rPr>
              <w:t>Matematica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613C2" w:rsidRPr="00380466" w:rsidRDefault="003D7E56" w:rsidP="003D7E56">
            <w:pPr>
              <w:jc w:val="center"/>
            </w:pPr>
            <w:r>
              <w:t>25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Pr="00380466" w:rsidRDefault="00431462" w:rsidP="00E613C2">
            <w:r>
              <w:t>Biologia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25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Default="00E613C2" w:rsidP="00E613C2">
            <w:r>
              <w:t>Fisica</w:t>
            </w:r>
            <w:r w:rsidR="003D7E56">
              <w:t>/chimica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E613C2" w:rsidRPr="00380466" w:rsidRDefault="00E613C2" w:rsidP="00E613C2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26</w:t>
            </w:r>
          </w:p>
        </w:tc>
      </w:tr>
      <w:tr w:rsidR="00431462" w:rsidRPr="00380466" w:rsidTr="00431462">
        <w:tc>
          <w:tcPr>
            <w:tcW w:w="2126" w:type="dxa"/>
          </w:tcPr>
          <w:p w:rsidR="00431462" w:rsidRDefault="00431462" w:rsidP="00E613C2">
            <w:r>
              <w:t>Geografia</w:t>
            </w:r>
          </w:p>
        </w:tc>
        <w:tc>
          <w:tcPr>
            <w:tcW w:w="851" w:type="dxa"/>
          </w:tcPr>
          <w:p w:rsidR="00431462" w:rsidRPr="00380466" w:rsidRDefault="00431462" w:rsidP="00E613C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31462" w:rsidRPr="00380466" w:rsidRDefault="00431462" w:rsidP="00E613C2">
            <w:pPr>
              <w:jc w:val="center"/>
            </w:pPr>
            <w:r>
              <w:t>18</w:t>
            </w:r>
          </w:p>
        </w:tc>
        <w:tc>
          <w:tcPr>
            <w:tcW w:w="922" w:type="dxa"/>
          </w:tcPr>
          <w:p w:rsidR="00431462" w:rsidRPr="00380466" w:rsidRDefault="00431462" w:rsidP="00E613C2">
            <w:pPr>
              <w:jc w:val="center"/>
            </w:pPr>
            <w:r>
              <w:t>4</w:t>
            </w:r>
          </w:p>
        </w:tc>
        <w:tc>
          <w:tcPr>
            <w:tcW w:w="921" w:type="dxa"/>
          </w:tcPr>
          <w:p w:rsidR="00431462" w:rsidRPr="00380466" w:rsidRDefault="0043146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431462" w:rsidRPr="00380466" w:rsidRDefault="002F45FF" w:rsidP="00E613C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31462" w:rsidRPr="00380466" w:rsidRDefault="002F45FF" w:rsidP="00E613C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431462" w:rsidRPr="00380466" w:rsidRDefault="002F45FF" w:rsidP="00E613C2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431462" w:rsidRPr="00380466" w:rsidRDefault="002F45FF" w:rsidP="00E613C2">
            <w:pPr>
              <w:jc w:val="center"/>
            </w:pPr>
            <w: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Default="00E613C2" w:rsidP="00E613C2">
            <w:r>
              <w:t>Diritto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2" w:type="dxa"/>
          </w:tcPr>
          <w:p w:rsidR="00E613C2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21" w:type="dxa"/>
          </w:tcPr>
          <w:p w:rsidR="00E613C2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Default="002F45FF" w:rsidP="00E613C2">
            <w:proofErr w:type="spellStart"/>
            <w:r>
              <w:t>Economia</w:t>
            </w:r>
            <w:r w:rsidR="00E613C2">
              <w:t>Aziendale</w:t>
            </w:r>
            <w:proofErr w:type="spellEnd"/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15</w:t>
            </w:r>
          </w:p>
        </w:tc>
        <w:tc>
          <w:tcPr>
            <w:tcW w:w="922" w:type="dxa"/>
          </w:tcPr>
          <w:p w:rsidR="00E613C2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21" w:type="dxa"/>
          </w:tcPr>
          <w:p w:rsidR="00E613C2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Default="00E613C2" w:rsidP="00E613C2">
            <w:r>
              <w:t>Informatica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2" w:type="dxa"/>
          </w:tcPr>
          <w:p w:rsidR="00E613C2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21" w:type="dxa"/>
          </w:tcPr>
          <w:p w:rsidR="00E613C2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26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Default="00E613C2" w:rsidP="00E613C2">
            <w:r>
              <w:t>Scienze motorie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2" w:type="dxa"/>
          </w:tcPr>
          <w:p w:rsidR="00E613C2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21" w:type="dxa"/>
          </w:tcPr>
          <w:p w:rsidR="00E613C2" w:rsidRDefault="00E613C2" w:rsidP="00E613C2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E613C2" w:rsidRDefault="003D7E56" w:rsidP="00E613C2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613C2" w:rsidRPr="00380466" w:rsidRDefault="003D7E56" w:rsidP="00E613C2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E613C2" w:rsidRPr="00380466" w:rsidRDefault="003D7E56" w:rsidP="003D7E56">
            <w:pPr>
              <w:jc w:val="center"/>
            </w:pPr>
            <w:r>
              <w:t>24</w:t>
            </w:r>
          </w:p>
        </w:tc>
      </w:tr>
      <w:tr w:rsidR="00E613C2" w:rsidRPr="00380466" w:rsidTr="00F46FCA">
        <w:tc>
          <w:tcPr>
            <w:tcW w:w="2126" w:type="dxa"/>
          </w:tcPr>
          <w:p w:rsidR="00E613C2" w:rsidRDefault="00E613C2" w:rsidP="00E613C2">
            <w:r>
              <w:t>Religione</w:t>
            </w:r>
          </w:p>
        </w:tc>
        <w:tc>
          <w:tcPr>
            <w:tcW w:w="851" w:type="dxa"/>
          </w:tcPr>
          <w:p w:rsidR="00E613C2" w:rsidRPr="00380466" w:rsidRDefault="00E613C2" w:rsidP="00E613C2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  <w:r>
              <w:t>7</w:t>
            </w:r>
          </w:p>
        </w:tc>
        <w:tc>
          <w:tcPr>
            <w:tcW w:w="922" w:type="dxa"/>
          </w:tcPr>
          <w:p w:rsidR="00E613C2" w:rsidRDefault="00E613C2" w:rsidP="00E613C2">
            <w:pPr>
              <w:jc w:val="center"/>
            </w:pPr>
            <w:r>
              <w:t>--</w:t>
            </w:r>
          </w:p>
        </w:tc>
        <w:tc>
          <w:tcPr>
            <w:tcW w:w="921" w:type="dxa"/>
          </w:tcPr>
          <w:p w:rsidR="00E613C2" w:rsidRDefault="00E613C2" w:rsidP="00E613C2">
            <w:pPr>
              <w:jc w:val="center"/>
            </w:pPr>
            <w:r>
              <w:t>17</w:t>
            </w:r>
          </w:p>
        </w:tc>
        <w:tc>
          <w:tcPr>
            <w:tcW w:w="921" w:type="dxa"/>
          </w:tcPr>
          <w:p w:rsidR="00E613C2" w:rsidRDefault="00E613C2" w:rsidP="00E613C2">
            <w:pPr>
              <w:jc w:val="center"/>
            </w:pP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</w:p>
        </w:tc>
        <w:tc>
          <w:tcPr>
            <w:tcW w:w="992" w:type="dxa"/>
          </w:tcPr>
          <w:p w:rsidR="00E613C2" w:rsidRPr="00380466" w:rsidRDefault="00E613C2" w:rsidP="00E613C2">
            <w:pPr>
              <w:jc w:val="center"/>
            </w:pPr>
          </w:p>
        </w:tc>
      </w:tr>
    </w:tbl>
    <w:p w:rsidR="00E613C2" w:rsidRDefault="00E613C2" w:rsidP="00E95D15">
      <w:pPr>
        <w:rPr>
          <w:sz w:val="22"/>
          <w:szCs w:val="22"/>
        </w:rPr>
      </w:pPr>
    </w:p>
    <w:p w:rsidR="002F45FF" w:rsidRDefault="002F45FF" w:rsidP="00F91DD6">
      <w:pPr>
        <w:rPr>
          <w:sz w:val="22"/>
          <w:szCs w:val="22"/>
        </w:rPr>
      </w:pPr>
      <w:r>
        <w:rPr>
          <w:sz w:val="22"/>
          <w:szCs w:val="22"/>
        </w:rPr>
        <w:t>La classe perciò risulta divisa nelle seguenti fasce:</w:t>
      </w:r>
    </w:p>
    <w:p w:rsidR="002F45FF" w:rsidRDefault="002F45FF" w:rsidP="00F91D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F91DD6" w:rsidRPr="002F45FF">
        <w:rPr>
          <w:sz w:val="22"/>
          <w:szCs w:val="22"/>
        </w:rPr>
        <w:t xml:space="preserve"> livello</w:t>
      </w:r>
      <w:r w:rsidR="00F46FCA" w:rsidRPr="002F45FF">
        <w:rPr>
          <w:sz w:val="22"/>
          <w:szCs w:val="22"/>
        </w:rPr>
        <w:t xml:space="preserve"> alto</w:t>
      </w:r>
      <w:r w:rsidR="00F91DD6" w:rsidRPr="002F45FF">
        <w:rPr>
          <w:sz w:val="22"/>
          <w:szCs w:val="22"/>
        </w:rPr>
        <w:t>:4</w:t>
      </w:r>
      <w:r w:rsidR="00F46FCA" w:rsidRPr="002F45FF">
        <w:rPr>
          <w:sz w:val="22"/>
          <w:szCs w:val="22"/>
        </w:rPr>
        <w:t xml:space="preserve">    </w:t>
      </w:r>
      <w:r w:rsidR="00F91DD6" w:rsidRPr="002F45FF">
        <w:rPr>
          <w:sz w:val="22"/>
          <w:szCs w:val="22"/>
        </w:rPr>
        <w:t xml:space="preserve">    </w:t>
      </w:r>
      <w:r w:rsidR="00F46FCA" w:rsidRPr="002F45FF">
        <w:rPr>
          <w:sz w:val="22"/>
          <w:szCs w:val="22"/>
        </w:rPr>
        <w:t xml:space="preserve"> </w:t>
      </w:r>
      <w:r w:rsidR="00F91DD6" w:rsidRPr="002F45FF">
        <w:rPr>
          <w:sz w:val="22"/>
          <w:szCs w:val="22"/>
        </w:rPr>
        <w:t xml:space="preserve">livello </w:t>
      </w:r>
      <w:r w:rsidR="00F46FCA" w:rsidRPr="002F45FF">
        <w:rPr>
          <w:sz w:val="22"/>
          <w:szCs w:val="22"/>
        </w:rPr>
        <w:t>medio</w:t>
      </w:r>
      <w:r w:rsidR="00F91DD6" w:rsidRPr="002F45FF">
        <w:rPr>
          <w:sz w:val="22"/>
          <w:szCs w:val="22"/>
        </w:rPr>
        <w:t xml:space="preserve"> </w:t>
      </w:r>
      <w:r w:rsidR="00AA4EE0">
        <w:rPr>
          <w:sz w:val="22"/>
          <w:szCs w:val="22"/>
        </w:rPr>
        <w:t>6</w:t>
      </w:r>
      <w:r w:rsidR="00F91DD6" w:rsidRPr="002F45FF">
        <w:rPr>
          <w:sz w:val="22"/>
          <w:szCs w:val="22"/>
        </w:rPr>
        <w:t xml:space="preserve">        livello </w:t>
      </w:r>
      <w:r w:rsidR="00F46FCA" w:rsidRPr="002F45FF">
        <w:rPr>
          <w:sz w:val="22"/>
          <w:szCs w:val="22"/>
        </w:rPr>
        <w:t>basso</w:t>
      </w:r>
      <w:r w:rsidR="00F91DD6" w:rsidRPr="002F45FF">
        <w:rPr>
          <w:sz w:val="22"/>
          <w:szCs w:val="22"/>
        </w:rPr>
        <w:t xml:space="preserve"> 4     livello molto basso</w:t>
      </w:r>
      <w:r w:rsidR="00AA4EE0">
        <w:rPr>
          <w:sz w:val="22"/>
          <w:szCs w:val="22"/>
        </w:rPr>
        <w:t xml:space="preserve"> 12</w:t>
      </w:r>
      <w:r w:rsidR="00F91DD6" w:rsidRPr="002F45FF">
        <w:rPr>
          <w:sz w:val="22"/>
          <w:szCs w:val="22"/>
        </w:rPr>
        <w:t xml:space="preserve"> </w:t>
      </w:r>
    </w:p>
    <w:p w:rsidR="00613302" w:rsidRPr="00B96841" w:rsidRDefault="00613302" w:rsidP="00B96841">
      <w:pPr>
        <w:jc w:val="both"/>
      </w:pPr>
      <w:r>
        <w:t>Poiché il Consiglio di classe individua come casi particolari quelli che si riferiscono ad alunni che presentano gravi e diffuse lacune, comprovate da più verifiche, non ritiene in questo momento dell’anno scolastico di indicare alcuno in particolare e rimanda perciò, per quanto riguarda questa vo</w:t>
      </w:r>
      <w:r w:rsidR="00F725BC">
        <w:t xml:space="preserve">ce, ai verbali futuri del </w:t>
      </w:r>
      <w:proofErr w:type="spellStart"/>
      <w:r w:rsidR="00F725BC">
        <w:t>C.d.C</w:t>
      </w:r>
      <w:proofErr w:type="spellEnd"/>
      <w:r w:rsidR="00F725BC">
        <w:t xml:space="preserve">.. Si inviano, per avviso,  lettera ai genitori degli alunni che hanno almeno due materie insufficienti   </w:t>
      </w:r>
    </w:p>
    <w:p w:rsidR="008D42B6" w:rsidRPr="00CF3C6B" w:rsidRDefault="003117A9" w:rsidP="00CF3C6B">
      <w:pPr>
        <w:rPr>
          <w:sz w:val="22"/>
          <w:szCs w:val="22"/>
          <w:u w:val="single"/>
        </w:rPr>
      </w:pPr>
      <w:r w:rsidRPr="00CF3C6B">
        <w:rPr>
          <w:b/>
          <w:u w:val="single"/>
        </w:rPr>
        <w:t>ORGANIZZAZIONE DEGLI INTERVENTI</w:t>
      </w:r>
      <w:r w:rsidR="00CF3C6B">
        <w:rPr>
          <w:b/>
          <w:u w:val="single"/>
        </w:rPr>
        <w:t xml:space="preserve"> </w:t>
      </w:r>
      <w:proofErr w:type="spellStart"/>
      <w:r w:rsidR="008D42B6" w:rsidRPr="00CF3C6B">
        <w:rPr>
          <w:b/>
          <w:u w:val="single"/>
        </w:rPr>
        <w:t>DI</w:t>
      </w:r>
      <w:proofErr w:type="spellEnd"/>
      <w:r w:rsidR="008D42B6" w:rsidRPr="00CF3C6B">
        <w:rPr>
          <w:b/>
          <w:u w:val="single"/>
        </w:rPr>
        <w:t xml:space="preserve"> RECUPERO E SOSTEGNO</w:t>
      </w:r>
    </w:p>
    <w:p w:rsidR="003117A9" w:rsidRPr="000F2BAA" w:rsidRDefault="008D42B6" w:rsidP="008D42B6">
      <w:pPr>
        <w:pStyle w:val="Corpodeltesto"/>
        <w:rPr>
          <w:sz w:val="22"/>
          <w:szCs w:val="22"/>
        </w:rPr>
      </w:pPr>
      <w:r w:rsidRPr="000F2BAA">
        <w:rPr>
          <w:sz w:val="22"/>
          <w:szCs w:val="22"/>
        </w:rPr>
        <w:t xml:space="preserve">Per gli alunni che rivelano incertezze i singoli docenti prevedono dei momenti di recupero in itinere, con interventi individualizzati nell’ambito dell’orario curricolare. A tale scopo sarà molto utile la pratica del lavoro di gruppo. Sono previsti interventi pomeridiani di recupero nei tempi e nelle modalità deliberate dal Collegio Docenti </w:t>
      </w:r>
    </w:p>
    <w:p w:rsidR="008D42B6" w:rsidRPr="00CF3C6B" w:rsidRDefault="00CF3C6B" w:rsidP="00CF3C6B">
      <w:pPr>
        <w:jc w:val="both"/>
        <w:rPr>
          <w:b/>
          <w:u w:val="single"/>
        </w:rPr>
      </w:pPr>
      <w:r w:rsidRPr="00CF3C6B">
        <w:rPr>
          <w:b/>
          <w:u w:val="single"/>
        </w:rPr>
        <w:t xml:space="preserve">ORGANIZZAZIONE DEGLI INTERVENTI </w:t>
      </w:r>
      <w:proofErr w:type="spellStart"/>
      <w:r w:rsidR="008D42B6" w:rsidRPr="00CF3C6B">
        <w:rPr>
          <w:b/>
          <w:u w:val="single"/>
        </w:rPr>
        <w:t>DI</w:t>
      </w:r>
      <w:proofErr w:type="spellEnd"/>
      <w:r w:rsidR="008D42B6" w:rsidRPr="00CF3C6B">
        <w:rPr>
          <w:b/>
          <w:u w:val="single"/>
        </w:rPr>
        <w:t xml:space="preserve"> APPROFONDIMENTO PER CHI NON HA EVIDENZIATO LACUNE</w:t>
      </w:r>
    </w:p>
    <w:p w:rsidR="008D42B6" w:rsidRPr="00681D84" w:rsidRDefault="008D42B6" w:rsidP="007C4C11">
      <w:pPr>
        <w:pStyle w:val="Corpodeltesto"/>
        <w:rPr>
          <w:sz w:val="22"/>
          <w:szCs w:val="22"/>
        </w:rPr>
      </w:pPr>
      <w:r w:rsidRPr="000F2BAA">
        <w:rPr>
          <w:sz w:val="22"/>
          <w:szCs w:val="22"/>
        </w:rPr>
        <w:t xml:space="preserve">Per permettere interventi di approfondimento ci si servirà del lavoro di gruppo e di attività differenziate svolte utilizzando la biblioteca, i laboratori ed altri strumenti di cui la scuola dispone e nei modi previsti dai </w:t>
      </w:r>
      <w:r w:rsidRPr="00681D84">
        <w:rPr>
          <w:sz w:val="22"/>
          <w:szCs w:val="22"/>
        </w:rPr>
        <w:t>singoli docenti.</w:t>
      </w:r>
    </w:p>
    <w:p w:rsidR="008D42B6" w:rsidRPr="00CF3C6B" w:rsidRDefault="008D42B6" w:rsidP="00CF3C6B">
      <w:pPr>
        <w:jc w:val="both"/>
        <w:rPr>
          <w:b/>
          <w:u w:val="single"/>
        </w:rPr>
      </w:pPr>
      <w:r w:rsidRPr="00CF3C6B">
        <w:rPr>
          <w:b/>
          <w:u w:val="single"/>
        </w:rPr>
        <w:t>COMPORTAMENTI NEI CONFRONTI DELLA CLASSE</w:t>
      </w:r>
    </w:p>
    <w:p w:rsidR="008D42B6" w:rsidRPr="00681D84" w:rsidRDefault="008D42B6" w:rsidP="008D42B6">
      <w:pPr>
        <w:pStyle w:val="Corpodeltesto"/>
        <w:rPr>
          <w:sz w:val="22"/>
          <w:szCs w:val="22"/>
        </w:rPr>
      </w:pPr>
      <w:r w:rsidRPr="00681D84">
        <w:rPr>
          <w:sz w:val="22"/>
          <w:szCs w:val="22"/>
        </w:rPr>
        <w:t>Il comportamento degli insegnanti sarà  ispirato alle norme del regolamento d’Istituto e comunque esso sarà espressione di decisioni collegiali da parte del Consiglio al fine di uniformare gli atteggiamenti nei confronti degli alunni relativamente a: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>controllo dei compiti a casa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>tempi di consegna degli elaborati scritti 15 giorni.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sz w:val="22"/>
          <w:szCs w:val="22"/>
        </w:rPr>
      </w:pPr>
      <w:r w:rsidRPr="00681D84">
        <w:rPr>
          <w:sz w:val="22"/>
          <w:szCs w:val="22"/>
        </w:rPr>
        <w:t xml:space="preserve">utilizzo di criteri di trasparenza e omogeneità nella valutazione (scala prevista, in allegato) 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>giustificazioni in occasione di verifiche orali a discrezione degli insegnanti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>registrazione delle assenze da parte del docente della prima ora.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>Limitare le uscite durante l’ora di lezione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 xml:space="preserve">Pretendere interventi ordinati  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>Uscita nel cambio di ora dal docente che deve arrivare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lastRenderedPageBreak/>
        <w:t>Mettere le note sul registro</w:t>
      </w:r>
      <w:r w:rsidR="007C4C11" w:rsidRPr="00681D84">
        <w:rPr>
          <w:sz w:val="22"/>
          <w:szCs w:val="22"/>
        </w:rPr>
        <w:t xml:space="preserve"> e su</w:t>
      </w:r>
      <w:r w:rsidRPr="00681D84">
        <w:rPr>
          <w:sz w:val="22"/>
          <w:szCs w:val="22"/>
        </w:rPr>
        <w:t>l libretto</w:t>
      </w:r>
      <w:r w:rsidR="007C4C11" w:rsidRPr="00681D84">
        <w:rPr>
          <w:sz w:val="22"/>
          <w:szCs w:val="22"/>
        </w:rPr>
        <w:t xml:space="preserve"> personale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hanging="76"/>
        <w:rPr>
          <w:sz w:val="22"/>
          <w:szCs w:val="22"/>
        </w:rPr>
      </w:pPr>
      <w:r w:rsidRPr="00681D84">
        <w:rPr>
          <w:sz w:val="22"/>
          <w:szCs w:val="22"/>
        </w:rPr>
        <w:t>Sanzionare</w:t>
      </w:r>
      <w:r w:rsidR="00380466" w:rsidRPr="00681D84">
        <w:rPr>
          <w:sz w:val="22"/>
          <w:szCs w:val="22"/>
        </w:rPr>
        <w:t xml:space="preserve"> comportamenti scorretti con note</w:t>
      </w:r>
      <w:r w:rsidR="00E361D8" w:rsidRPr="00681D84">
        <w:rPr>
          <w:sz w:val="22"/>
          <w:szCs w:val="22"/>
        </w:rPr>
        <w:t xml:space="preserve"> e dopo 4 o 5  interventi disciplinari</w:t>
      </w:r>
    </w:p>
    <w:p w:rsidR="008D42B6" w:rsidRPr="00681D84" w:rsidRDefault="008D42B6" w:rsidP="008D42B6">
      <w:pPr>
        <w:pStyle w:val="Corpodeltesto"/>
        <w:rPr>
          <w:sz w:val="22"/>
          <w:szCs w:val="22"/>
          <w:u w:val="single"/>
        </w:rPr>
      </w:pPr>
      <w:r w:rsidRPr="00681D84">
        <w:rPr>
          <w:sz w:val="22"/>
          <w:szCs w:val="22"/>
          <w:u w:val="single"/>
        </w:rPr>
        <w:t>Inoltre i singoli Docenti dovranno: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sz w:val="22"/>
          <w:szCs w:val="22"/>
        </w:rPr>
      </w:pPr>
      <w:r w:rsidRPr="00681D84">
        <w:rPr>
          <w:sz w:val="22"/>
          <w:szCs w:val="22"/>
        </w:rPr>
        <w:t>promuovere e sostenere i processi innovativi per il miglioramento dell’offerta formativa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sz w:val="22"/>
          <w:szCs w:val="22"/>
        </w:rPr>
      </w:pPr>
      <w:r w:rsidRPr="00681D84">
        <w:rPr>
          <w:sz w:val="22"/>
          <w:szCs w:val="22"/>
        </w:rPr>
        <w:t xml:space="preserve">integrare ed arricchire conoscenze e competenze di base in corrispondenza al nuovo obbligo  formativo 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sz w:val="22"/>
          <w:szCs w:val="22"/>
        </w:rPr>
      </w:pPr>
      <w:r w:rsidRPr="00681D84">
        <w:rPr>
          <w:sz w:val="22"/>
          <w:szCs w:val="22"/>
        </w:rPr>
        <w:t>tenere costanti contatti con le famiglie dei ragazzi in difficoltà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sz w:val="22"/>
          <w:szCs w:val="22"/>
        </w:rPr>
      </w:pPr>
      <w:r w:rsidRPr="00681D84">
        <w:rPr>
          <w:sz w:val="22"/>
          <w:szCs w:val="22"/>
        </w:rPr>
        <w:t xml:space="preserve">segnalare tempestivamente i casi da </w:t>
      </w:r>
      <w:proofErr w:type="spellStart"/>
      <w:r w:rsidRPr="00681D84">
        <w:rPr>
          <w:sz w:val="22"/>
          <w:szCs w:val="22"/>
        </w:rPr>
        <w:t>riorientare</w:t>
      </w:r>
      <w:proofErr w:type="spellEnd"/>
      <w:r w:rsidRPr="00681D84">
        <w:rPr>
          <w:sz w:val="22"/>
          <w:szCs w:val="22"/>
        </w:rPr>
        <w:t xml:space="preserve"> alla </w:t>
      </w:r>
      <w:proofErr w:type="spellStart"/>
      <w:r w:rsidRPr="00681D84">
        <w:rPr>
          <w:sz w:val="22"/>
          <w:szCs w:val="22"/>
        </w:rPr>
        <w:t>F.S.</w:t>
      </w:r>
      <w:proofErr w:type="spellEnd"/>
      <w:r w:rsidRPr="00681D84">
        <w:rPr>
          <w:sz w:val="22"/>
          <w:szCs w:val="22"/>
        </w:rPr>
        <w:t xml:space="preserve"> o alle docenti responsabili del relativo progetto.</w:t>
      </w:r>
    </w:p>
    <w:p w:rsidR="008D42B6" w:rsidRPr="00681D84" w:rsidRDefault="008D42B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b/>
        </w:rPr>
      </w:pPr>
      <w:r w:rsidRPr="00681D84">
        <w:rPr>
          <w:sz w:val="22"/>
          <w:szCs w:val="22"/>
        </w:rPr>
        <w:t xml:space="preserve">facilitare gli alunni nell'acquisire strumenti di orientamento o </w:t>
      </w:r>
      <w:proofErr w:type="spellStart"/>
      <w:r w:rsidRPr="00681D84">
        <w:rPr>
          <w:sz w:val="22"/>
          <w:szCs w:val="22"/>
        </w:rPr>
        <w:t>riorientamento</w:t>
      </w:r>
      <w:proofErr w:type="spellEnd"/>
      <w:r w:rsidRPr="00681D84">
        <w:rPr>
          <w:sz w:val="22"/>
          <w:szCs w:val="22"/>
        </w:rPr>
        <w:t>.</w:t>
      </w:r>
    </w:p>
    <w:p w:rsidR="008D42B6" w:rsidRPr="00681D84" w:rsidRDefault="0038046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b/>
        </w:rPr>
      </w:pPr>
      <w:r w:rsidRPr="00681D84">
        <w:rPr>
          <w:sz w:val="22"/>
          <w:szCs w:val="22"/>
        </w:rPr>
        <w:t>Promuovere l’acquisizione di chiari strumenti di comunicazione</w:t>
      </w:r>
    </w:p>
    <w:p w:rsidR="008D42B6" w:rsidRPr="00681D84" w:rsidRDefault="00380466" w:rsidP="008D42B6">
      <w:pPr>
        <w:pStyle w:val="Corpodeltesto"/>
        <w:numPr>
          <w:ilvl w:val="0"/>
          <w:numId w:val="1"/>
        </w:numPr>
        <w:tabs>
          <w:tab w:val="clear" w:pos="360"/>
        </w:tabs>
        <w:ind w:left="709" w:hanging="425"/>
        <w:rPr>
          <w:b/>
          <w:sz w:val="22"/>
          <w:szCs w:val="22"/>
        </w:rPr>
      </w:pPr>
      <w:r w:rsidRPr="00681D84">
        <w:rPr>
          <w:sz w:val="22"/>
          <w:szCs w:val="22"/>
        </w:rPr>
        <w:t xml:space="preserve">promuovere </w:t>
      </w:r>
      <w:r w:rsidR="008D42B6" w:rsidRPr="00681D84">
        <w:rPr>
          <w:sz w:val="22"/>
          <w:szCs w:val="22"/>
        </w:rPr>
        <w:t>la capacità di entrare in relazione con gli altri.</w:t>
      </w:r>
    </w:p>
    <w:p w:rsidR="008D42B6" w:rsidRPr="00681D84" w:rsidRDefault="008D42B6" w:rsidP="008D42B6">
      <w:pPr>
        <w:rPr>
          <w:b/>
          <w:szCs w:val="24"/>
        </w:rPr>
      </w:pPr>
      <w:r w:rsidRPr="00681D84">
        <w:rPr>
          <w:b/>
          <w:szCs w:val="24"/>
        </w:rPr>
        <w:t xml:space="preserve">COMPETENZE </w:t>
      </w:r>
      <w:proofErr w:type="spellStart"/>
      <w:r w:rsidRPr="00681D84">
        <w:rPr>
          <w:b/>
          <w:szCs w:val="24"/>
        </w:rPr>
        <w:t>DI</w:t>
      </w:r>
      <w:proofErr w:type="spellEnd"/>
      <w:r w:rsidRPr="00681D84">
        <w:rPr>
          <w:b/>
          <w:szCs w:val="24"/>
        </w:rPr>
        <w:t xml:space="preserve"> BASE A CONCLUSIONE DELL’OBBLIGO </w:t>
      </w:r>
      <w:proofErr w:type="spellStart"/>
      <w:r w:rsidRPr="00681D84">
        <w:rPr>
          <w:b/>
          <w:szCs w:val="24"/>
        </w:rPr>
        <w:t>DI</w:t>
      </w:r>
      <w:proofErr w:type="spellEnd"/>
      <w:r w:rsidRPr="00681D84">
        <w:rPr>
          <w:b/>
          <w:szCs w:val="24"/>
        </w:rPr>
        <w:t xml:space="preserve"> ISTRUZIONE</w:t>
      </w:r>
    </w:p>
    <w:p w:rsidR="008D42B6" w:rsidRPr="00681D84" w:rsidRDefault="008D42B6" w:rsidP="008D42B6">
      <w:pPr>
        <w:numPr>
          <w:ilvl w:val="0"/>
          <w:numId w:val="6"/>
        </w:numPr>
        <w:jc w:val="both"/>
        <w:rPr>
          <w:b/>
          <w:szCs w:val="24"/>
          <w:u w:val="single"/>
        </w:rPr>
      </w:pPr>
      <w:r w:rsidRPr="00681D84">
        <w:rPr>
          <w:b/>
          <w:szCs w:val="24"/>
          <w:u w:val="single"/>
        </w:rPr>
        <w:t>Asse dei linguaggi:</w:t>
      </w:r>
    </w:p>
    <w:p w:rsidR="008D42B6" w:rsidRPr="00681D84" w:rsidRDefault="008D42B6" w:rsidP="00380466">
      <w:pPr>
        <w:pStyle w:val="Paragrafoelenco"/>
        <w:numPr>
          <w:ilvl w:val="0"/>
          <w:numId w:val="26"/>
        </w:numPr>
        <w:jc w:val="both"/>
        <w:rPr>
          <w:szCs w:val="24"/>
        </w:rPr>
      </w:pPr>
      <w:r w:rsidRPr="00681D84">
        <w:rPr>
          <w:szCs w:val="24"/>
        </w:rPr>
        <w:t>Padroneggiare gli strumenti espressivi ed argomentativi indispensabili per gestire l’interazione comunicativa verbale in vari contesti;</w:t>
      </w:r>
    </w:p>
    <w:p w:rsidR="008D42B6" w:rsidRPr="00681D84" w:rsidRDefault="008D42B6" w:rsidP="00380466">
      <w:pPr>
        <w:pStyle w:val="Paragrafoelenco"/>
        <w:numPr>
          <w:ilvl w:val="0"/>
          <w:numId w:val="26"/>
        </w:numPr>
        <w:jc w:val="both"/>
        <w:rPr>
          <w:szCs w:val="24"/>
        </w:rPr>
      </w:pPr>
      <w:r w:rsidRPr="00681D84">
        <w:rPr>
          <w:szCs w:val="24"/>
        </w:rPr>
        <w:t>Leggere, comprendere ed interpretare testi scritti di vario tipo;</w:t>
      </w:r>
    </w:p>
    <w:p w:rsidR="008D42B6" w:rsidRPr="00681D84" w:rsidRDefault="008D42B6" w:rsidP="00380466">
      <w:pPr>
        <w:pStyle w:val="Paragrafoelenco"/>
        <w:numPr>
          <w:ilvl w:val="0"/>
          <w:numId w:val="26"/>
        </w:numPr>
        <w:jc w:val="both"/>
        <w:rPr>
          <w:szCs w:val="24"/>
        </w:rPr>
      </w:pPr>
      <w:r w:rsidRPr="00681D84">
        <w:rPr>
          <w:szCs w:val="24"/>
        </w:rPr>
        <w:t>Produrre testi di vario tipo in relazione ai differenti scopi comunicativi;</w:t>
      </w:r>
    </w:p>
    <w:p w:rsidR="008D42B6" w:rsidRPr="00681D84" w:rsidRDefault="008D42B6" w:rsidP="00380466">
      <w:pPr>
        <w:pStyle w:val="Paragrafoelenco"/>
        <w:numPr>
          <w:ilvl w:val="0"/>
          <w:numId w:val="26"/>
        </w:numPr>
        <w:jc w:val="both"/>
        <w:rPr>
          <w:szCs w:val="24"/>
        </w:rPr>
      </w:pPr>
      <w:r w:rsidRPr="00681D84">
        <w:rPr>
          <w:szCs w:val="24"/>
        </w:rPr>
        <w:t>Utilizzare una lingua straniera per i principali scopi comunicativi ed operativi;</w:t>
      </w:r>
    </w:p>
    <w:p w:rsidR="008D42B6" w:rsidRPr="00681D84" w:rsidRDefault="008D42B6" w:rsidP="00380466">
      <w:pPr>
        <w:pStyle w:val="Paragrafoelenco"/>
        <w:numPr>
          <w:ilvl w:val="0"/>
          <w:numId w:val="26"/>
        </w:numPr>
        <w:jc w:val="both"/>
        <w:rPr>
          <w:szCs w:val="24"/>
        </w:rPr>
      </w:pPr>
      <w:r w:rsidRPr="00681D84">
        <w:rPr>
          <w:szCs w:val="24"/>
        </w:rPr>
        <w:t>Utilizzare gli strumenti fondamentali per una fruizione consapevole del patrimonio artistico e letterario</w:t>
      </w:r>
    </w:p>
    <w:p w:rsidR="008D42B6" w:rsidRPr="00681D84" w:rsidRDefault="008D42B6" w:rsidP="00380466">
      <w:pPr>
        <w:pStyle w:val="Paragrafoelenco"/>
        <w:numPr>
          <w:ilvl w:val="0"/>
          <w:numId w:val="26"/>
        </w:numPr>
        <w:jc w:val="both"/>
        <w:rPr>
          <w:szCs w:val="24"/>
        </w:rPr>
      </w:pPr>
      <w:r w:rsidRPr="00681D84">
        <w:rPr>
          <w:szCs w:val="24"/>
        </w:rPr>
        <w:t>Utilizzare e produrre testi multimediali.</w:t>
      </w:r>
    </w:p>
    <w:p w:rsidR="008D42B6" w:rsidRPr="00681D84" w:rsidRDefault="008D42B6" w:rsidP="008D42B6">
      <w:pPr>
        <w:numPr>
          <w:ilvl w:val="0"/>
          <w:numId w:val="6"/>
        </w:numPr>
        <w:jc w:val="both"/>
        <w:rPr>
          <w:b/>
          <w:szCs w:val="24"/>
          <w:u w:val="single"/>
        </w:rPr>
      </w:pPr>
      <w:r w:rsidRPr="00681D84">
        <w:rPr>
          <w:b/>
          <w:szCs w:val="24"/>
          <w:u w:val="single"/>
        </w:rPr>
        <w:t>Asse matematico:</w:t>
      </w:r>
    </w:p>
    <w:p w:rsidR="008D42B6" w:rsidRPr="00681D84" w:rsidRDefault="008D42B6" w:rsidP="008D42B6">
      <w:pPr>
        <w:numPr>
          <w:ilvl w:val="0"/>
          <w:numId w:val="3"/>
        </w:numPr>
        <w:jc w:val="both"/>
        <w:rPr>
          <w:szCs w:val="24"/>
        </w:rPr>
      </w:pPr>
      <w:r w:rsidRPr="00681D84">
        <w:rPr>
          <w:szCs w:val="24"/>
        </w:rPr>
        <w:t>Utilizzare le tecniche e le procedure del calcolo aritmetico e algebrico, rappresentandole anche sotto forma grafica;</w:t>
      </w:r>
    </w:p>
    <w:p w:rsidR="008D42B6" w:rsidRPr="00681D84" w:rsidRDefault="008D42B6" w:rsidP="008D42B6">
      <w:pPr>
        <w:numPr>
          <w:ilvl w:val="0"/>
          <w:numId w:val="3"/>
        </w:numPr>
        <w:jc w:val="both"/>
        <w:rPr>
          <w:szCs w:val="24"/>
        </w:rPr>
      </w:pPr>
      <w:r w:rsidRPr="00681D84">
        <w:rPr>
          <w:szCs w:val="24"/>
        </w:rPr>
        <w:t>Confrontare ed analizzare figure geometriche, individuando invarianti e relazioni;</w:t>
      </w:r>
    </w:p>
    <w:p w:rsidR="008D42B6" w:rsidRPr="00681D84" w:rsidRDefault="008D42B6" w:rsidP="008D42B6">
      <w:pPr>
        <w:numPr>
          <w:ilvl w:val="0"/>
          <w:numId w:val="3"/>
        </w:numPr>
        <w:jc w:val="both"/>
        <w:rPr>
          <w:szCs w:val="24"/>
        </w:rPr>
      </w:pPr>
      <w:r w:rsidRPr="00681D84">
        <w:rPr>
          <w:szCs w:val="24"/>
        </w:rPr>
        <w:t>Individuare le strategie appropriate per la soluzione di problemi;</w:t>
      </w:r>
    </w:p>
    <w:p w:rsidR="008D42B6" w:rsidRPr="00681D84" w:rsidRDefault="008D42B6" w:rsidP="008D42B6">
      <w:pPr>
        <w:numPr>
          <w:ilvl w:val="0"/>
          <w:numId w:val="3"/>
        </w:numPr>
        <w:jc w:val="both"/>
        <w:rPr>
          <w:b/>
          <w:szCs w:val="24"/>
        </w:rPr>
      </w:pPr>
      <w:r w:rsidRPr="00681D84">
        <w:rPr>
          <w:szCs w:val="24"/>
        </w:rPr>
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</w:r>
      <w:r w:rsidRPr="00681D84">
        <w:rPr>
          <w:b/>
          <w:szCs w:val="24"/>
        </w:rPr>
        <w:t>.</w:t>
      </w:r>
    </w:p>
    <w:p w:rsidR="008D42B6" w:rsidRPr="00681D84" w:rsidRDefault="008D42B6" w:rsidP="008D42B6">
      <w:pPr>
        <w:numPr>
          <w:ilvl w:val="0"/>
          <w:numId w:val="6"/>
        </w:numPr>
        <w:rPr>
          <w:b/>
          <w:szCs w:val="24"/>
          <w:u w:val="single"/>
        </w:rPr>
      </w:pPr>
      <w:r w:rsidRPr="00681D84">
        <w:rPr>
          <w:b/>
          <w:szCs w:val="24"/>
          <w:u w:val="single"/>
        </w:rPr>
        <w:t>Asse scientifico-tecnologico:</w:t>
      </w:r>
    </w:p>
    <w:p w:rsidR="008D42B6" w:rsidRPr="00681D84" w:rsidRDefault="008D42B6" w:rsidP="008D42B6">
      <w:pPr>
        <w:numPr>
          <w:ilvl w:val="0"/>
          <w:numId w:val="4"/>
        </w:numPr>
        <w:ind w:left="709" w:hanging="283"/>
        <w:rPr>
          <w:szCs w:val="24"/>
        </w:rPr>
      </w:pPr>
      <w:r w:rsidRPr="00681D84">
        <w:rPr>
          <w:szCs w:val="24"/>
        </w:rPr>
        <w:t>Osservare, descrivere ed analizzare fenomeni appartenenti alla realtà naturale e artificiale e riconoscere nelle sue varie forme i concetti di sistema e complessità;</w:t>
      </w:r>
    </w:p>
    <w:p w:rsidR="008D42B6" w:rsidRPr="00681D84" w:rsidRDefault="008D42B6" w:rsidP="008D42B6">
      <w:pPr>
        <w:numPr>
          <w:ilvl w:val="0"/>
          <w:numId w:val="4"/>
        </w:numPr>
        <w:ind w:left="709" w:hanging="283"/>
        <w:rPr>
          <w:szCs w:val="24"/>
        </w:rPr>
      </w:pPr>
      <w:r w:rsidRPr="00681D84">
        <w:rPr>
          <w:szCs w:val="24"/>
        </w:rPr>
        <w:t>Analizzare qualitativamente e quantitativamente fenomeni legati alle trasformazioni di energia a partire dall’esperienza;</w:t>
      </w:r>
    </w:p>
    <w:p w:rsidR="008D42B6" w:rsidRPr="00681D84" w:rsidRDefault="008D42B6" w:rsidP="008D42B6">
      <w:pPr>
        <w:numPr>
          <w:ilvl w:val="0"/>
          <w:numId w:val="4"/>
        </w:numPr>
        <w:ind w:left="709" w:hanging="283"/>
        <w:rPr>
          <w:szCs w:val="24"/>
        </w:rPr>
      </w:pPr>
      <w:r w:rsidRPr="00681D84">
        <w:rPr>
          <w:szCs w:val="24"/>
        </w:rPr>
        <w:t>Essere consapevole delle potenzialità e dei limiti delle tecnologie nel contesto culturale e sociale in cui vengono applicate.</w:t>
      </w:r>
    </w:p>
    <w:p w:rsidR="008D42B6" w:rsidRPr="00681D84" w:rsidRDefault="008D42B6" w:rsidP="008D42B6">
      <w:pPr>
        <w:numPr>
          <w:ilvl w:val="0"/>
          <w:numId w:val="6"/>
        </w:numPr>
        <w:rPr>
          <w:b/>
          <w:szCs w:val="24"/>
          <w:u w:val="single"/>
        </w:rPr>
      </w:pPr>
      <w:r w:rsidRPr="00681D84">
        <w:rPr>
          <w:b/>
          <w:szCs w:val="24"/>
          <w:u w:val="single"/>
        </w:rPr>
        <w:t>Asse storico-sociale</w:t>
      </w:r>
    </w:p>
    <w:p w:rsidR="008D42B6" w:rsidRPr="00681D84" w:rsidRDefault="008D42B6" w:rsidP="008D42B6">
      <w:pPr>
        <w:numPr>
          <w:ilvl w:val="0"/>
          <w:numId w:val="5"/>
        </w:numPr>
        <w:ind w:left="709" w:hanging="283"/>
        <w:jc w:val="both"/>
        <w:rPr>
          <w:szCs w:val="24"/>
        </w:rPr>
      </w:pPr>
      <w:r w:rsidRPr="00681D84">
        <w:rPr>
          <w:szCs w:val="24"/>
        </w:rPr>
        <w:t>Comprendere il cambiamento e la diversità dei tempi storici in una dimensione diacronica attraverso il confronto fra epoche in una dimensione sincronica attraverso il confronto fra aree geografiche e culturali;</w:t>
      </w:r>
    </w:p>
    <w:p w:rsidR="008D42B6" w:rsidRPr="00681D84" w:rsidRDefault="008D42B6" w:rsidP="008D42B6">
      <w:pPr>
        <w:numPr>
          <w:ilvl w:val="0"/>
          <w:numId w:val="5"/>
        </w:numPr>
        <w:ind w:left="709" w:hanging="283"/>
        <w:jc w:val="both"/>
        <w:rPr>
          <w:szCs w:val="24"/>
        </w:rPr>
      </w:pPr>
      <w:r w:rsidRPr="00681D84">
        <w:rPr>
          <w:szCs w:val="24"/>
        </w:rPr>
        <w:t>Collocare l’esperienza personale in un sistema di regole fondato sul reciproco riconoscimento dei diritti garantiti dalla Costituzione, a tutela della persona, della collettività e dell’ambiente;</w:t>
      </w:r>
    </w:p>
    <w:p w:rsidR="008D42B6" w:rsidRPr="00681D84" w:rsidRDefault="008D42B6" w:rsidP="008D42B6">
      <w:pPr>
        <w:numPr>
          <w:ilvl w:val="0"/>
          <w:numId w:val="5"/>
        </w:numPr>
        <w:ind w:left="709" w:hanging="283"/>
        <w:jc w:val="both"/>
        <w:rPr>
          <w:szCs w:val="24"/>
        </w:rPr>
      </w:pPr>
      <w:r w:rsidRPr="00681D84">
        <w:rPr>
          <w:szCs w:val="24"/>
        </w:rPr>
        <w:t>Riconoscere le caratteristiche essenziali del sistema socio economico per orientarsi nel tessuto produttivo del proprio territorio.</w:t>
      </w:r>
    </w:p>
    <w:p w:rsidR="008D42B6" w:rsidRPr="00681D84" w:rsidRDefault="008D42B6" w:rsidP="008D42B6">
      <w:pPr>
        <w:rPr>
          <w:b/>
          <w:szCs w:val="24"/>
        </w:rPr>
      </w:pPr>
      <w:r w:rsidRPr="00681D84">
        <w:rPr>
          <w:b/>
          <w:szCs w:val="24"/>
        </w:rPr>
        <w:t xml:space="preserve">COMPETENZE CHIAVE </w:t>
      </w:r>
      <w:proofErr w:type="spellStart"/>
      <w:r w:rsidRPr="00681D84">
        <w:rPr>
          <w:b/>
          <w:szCs w:val="24"/>
        </w:rPr>
        <w:t>DI</w:t>
      </w:r>
      <w:proofErr w:type="spellEnd"/>
      <w:r w:rsidRPr="00681D84">
        <w:rPr>
          <w:b/>
          <w:szCs w:val="24"/>
        </w:rPr>
        <w:t xml:space="preserve"> CITTADINANZA DA ACQUISIRE AL TERMINE DELL’ISTRUZIONE OBBLIGATORIA</w:t>
      </w:r>
    </w:p>
    <w:p w:rsidR="008D42B6" w:rsidRPr="00681D84" w:rsidRDefault="008D42B6" w:rsidP="008D42B6">
      <w:pPr>
        <w:ind w:firstLine="426"/>
        <w:rPr>
          <w:szCs w:val="24"/>
        </w:rPr>
      </w:pPr>
      <w:r w:rsidRPr="00681D84">
        <w:rPr>
          <w:szCs w:val="24"/>
        </w:rPr>
        <w:t>a</w:t>
      </w:r>
      <w:r w:rsidRPr="00681D84">
        <w:rPr>
          <w:b/>
          <w:szCs w:val="24"/>
        </w:rPr>
        <w:tab/>
      </w:r>
      <w:r w:rsidRPr="00681D84">
        <w:rPr>
          <w:szCs w:val="24"/>
        </w:rPr>
        <w:t>Imparare a imparare;</w:t>
      </w:r>
    </w:p>
    <w:p w:rsidR="008D42B6" w:rsidRPr="00681D84" w:rsidRDefault="008D42B6" w:rsidP="008D42B6">
      <w:pPr>
        <w:ind w:firstLine="426"/>
        <w:rPr>
          <w:szCs w:val="24"/>
        </w:rPr>
      </w:pPr>
      <w:r w:rsidRPr="00681D84">
        <w:rPr>
          <w:szCs w:val="24"/>
        </w:rPr>
        <w:t>b</w:t>
      </w:r>
      <w:r w:rsidRPr="00681D84">
        <w:rPr>
          <w:szCs w:val="24"/>
        </w:rPr>
        <w:tab/>
        <w:t>Progettare;</w:t>
      </w:r>
    </w:p>
    <w:p w:rsidR="008D42B6" w:rsidRPr="00681D84" w:rsidRDefault="008D42B6" w:rsidP="008D42B6">
      <w:pPr>
        <w:ind w:firstLine="426"/>
        <w:rPr>
          <w:szCs w:val="24"/>
        </w:rPr>
      </w:pPr>
      <w:r w:rsidRPr="00681D84">
        <w:rPr>
          <w:szCs w:val="24"/>
        </w:rPr>
        <w:t>c</w:t>
      </w:r>
      <w:r w:rsidRPr="00681D84">
        <w:rPr>
          <w:szCs w:val="24"/>
        </w:rPr>
        <w:tab/>
        <w:t>Comunicare;</w:t>
      </w:r>
    </w:p>
    <w:p w:rsidR="008D42B6" w:rsidRPr="00681D84" w:rsidRDefault="008D42B6" w:rsidP="008D42B6">
      <w:pPr>
        <w:ind w:firstLine="426"/>
        <w:rPr>
          <w:szCs w:val="24"/>
        </w:rPr>
      </w:pPr>
      <w:r w:rsidRPr="00681D84">
        <w:rPr>
          <w:szCs w:val="24"/>
        </w:rPr>
        <w:t>d</w:t>
      </w:r>
      <w:r w:rsidRPr="00681D84">
        <w:rPr>
          <w:szCs w:val="24"/>
        </w:rPr>
        <w:tab/>
        <w:t>Collaborare e partecipare;</w:t>
      </w:r>
    </w:p>
    <w:p w:rsidR="008D42B6" w:rsidRPr="00681D84" w:rsidRDefault="008D42B6" w:rsidP="008D42B6">
      <w:pPr>
        <w:ind w:firstLine="426"/>
        <w:rPr>
          <w:szCs w:val="24"/>
        </w:rPr>
      </w:pPr>
      <w:r w:rsidRPr="00681D84">
        <w:rPr>
          <w:szCs w:val="24"/>
        </w:rPr>
        <w:t>e</w:t>
      </w:r>
      <w:r w:rsidRPr="00681D84">
        <w:rPr>
          <w:szCs w:val="24"/>
        </w:rPr>
        <w:tab/>
        <w:t>Agire in modo autonomo e responsabile;</w:t>
      </w:r>
    </w:p>
    <w:p w:rsidR="008D42B6" w:rsidRPr="00681D84" w:rsidRDefault="008D42B6" w:rsidP="008D42B6">
      <w:pPr>
        <w:ind w:firstLine="426"/>
        <w:rPr>
          <w:szCs w:val="24"/>
        </w:rPr>
      </w:pPr>
      <w:r w:rsidRPr="00681D84">
        <w:rPr>
          <w:szCs w:val="24"/>
        </w:rPr>
        <w:lastRenderedPageBreak/>
        <w:t>f</w:t>
      </w:r>
      <w:r w:rsidRPr="00681D84">
        <w:rPr>
          <w:szCs w:val="24"/>
        </w:rPr>
        <w:tab/>
        <w:t>Risolvere i problemi;</w:t>
      </w:r>
    </w:p>
    <w:p w:rsidR="008D42B6" w:rsidRPr="00681D84" w:rsidRDefault="008D42B6" w:rsidP="008D42B6">
      <w:pPr>
        <w:ind w:firstLine="426"/>
        <w:rPr>
          <w:szCs w:val="24"/>
        </w:rPr>
      </w:pPr>
      <w:r w:rsidRPr="00681D84">
        <w:rPr>
          <w:szCs w:val="24"/>
        </w:rPr>
        <w:t>g</w:t>
      </w:r>
      <w:r w:rsidRPr="00681D84">
        <w:rPr>
          <w:szCs w:val="24"/>
        </w:rPr>
        <w:tab/>
        <w:t>Individuare collegamenti e relazioni;</w:t>
      </w:r>
    </w:p>
    <w:p w:rsidR="006547BC" w:rsidRPr="00B96841" w:rsidRDefault="008D42B6" w:rsidP="00B96841">
      <w:pPr>
        <w:ind w:firstLine="426"/>
        <w:rPr>
          <w:szCs w:val="24"/>
        </w:rPr>
      </w:pPr>
      <w:r w:rsidRPr="00681D84">
        <w:rPr>
          <w:szCs w:val="24"/>
        </w:rPr>
        <w:t>h</w:t>
      </w:r>
      <w:r w:rsidRPr="00681D84">
        <w:rPr>
          <w:szCs w:val="24"/>
        </w:rPr>
        <w:tab/>
        <w:t>Acquisire ed interpretare informazioni</w:t>
      </w:r>
    </w:p>
    <w:p w:rsidR="00921722" w:rsidRPr="00681D84" w:rsidRDefault="00921722" w:rsidP="00921722">
      <w:pPr>
        <w:rPr>
          <w:b/>
          <w:szCs w:val="24"/>
        </w:rPr>
      </w:pPr>
      <w:r w:rsidRPr="00681D84">
        <w:rPr>
          <w:b/>
          <w:szCs w:val="24"/>
        </w:rPr>
        <w:t>PERCORSI PLURI DISCIPINARI</w:t>
      </w:r>
    </w:p>
    <w:p w:rsidR="000D30A5" w:rsidRPr="00103982" w:rsidRDefault="009C159A" w:rsidP="00921722">
      <w:pPr>
        <w:rPr>
          <w:b/>
          <w:szCs w:val="24"/>
        </w:rPr>
      </w:pPr>
      <w:r w:rsidRPr="00103982">
        <w:rPr>
          <w:b/>
          <w:szCs w:val="24"/>
        </w:rPr>
        <w:t xml:space="preserve">UDA:” </w:t>
      </w:r>
      <w:r w:rsidR="00CF4498" w:rsidRPr="00103982">
        <w:rPr>
          <w:b/>
          <w:szCs w:val="24"/>
        </w:rPr>
        <w:t>La strada verso la responsabilità</w:t>
      </w:r>
      <w:r w:rsidRPr="00103982">
        <w:rPr>
          <w:b/>
          <w:szCs w:val="24"/>
        </w:rPr>
        <w:t>”</w:t>
      </w:r>
      <w:r w:rsidR="00CF4498" w:rsidRPr="00103982">
        <w:rPr>
          <w:b/>
          <w:szCs w:val="24"/>
        </w:rPr>
        <w:t xml:space="preserve">. </w:t>
      </w:r>
    </w:p>
    <w:p w:rsidR="00921722" w:rsidRPr="00CF4498" w:rsidRDefault="00CF4498" w:rsidP="00921722">
      <w:pPr>
        <w:rPr>
          <w:szCs w:val="24"/>
        </w:rPr>
      </w:pPr>
      <w:r>
        <w:rPr>
          <w:szCs w:val="24"/>
        </w:rPr>
        <w:t>Materie coinvolte: Diritto, Inglese, Spagnolo, Matematica, Italiano</w:t>
      </w:r>
      <w:r w:rsidR="00CF3C6B">
        <w:rPr>
          <w:szCs w:val="24"/>
        </w:rPr>
        <w:t xml:space="preserve">, Religione </w:t>
      </w:r>
      <w:r>
        <w:rPr>
          <w:szCs w:val="24"/>
        </w:rPr>
        <w:t xml:space="preserve">e Informatica </w:t>
      </w:r>
    </w:p>
    <w:p w:rsidR="00921722" w:rsidRDefault="00CF4498" w:rsidP="00921722">
      <w:pPr>
        <w:rPr>
          <w:szCs w:val="24"/>
        </w:rPr>
      </w:pPr>
      <w:r w:rsidRPr="00CF4498">
        <w:rPr>
          <w:szCs w:val="24"/>
        </w:rPr>
        <w:t xml:space="preserve">L’ </w:t>
      </w:r>
      <w:proofErr w:type="spellStart"/>
      <w:r w:rsidR="0098369F" w:rsidRPr="00CF4498">
        <w:rPr>
          <w:szCs w:val="24"/>
        </w:rPr>
        <w:t>U.D.A.</w:t>
      </w:r>
      <w:proofErr w:type="spellEnd"/>
      <w:r w:rsidR="0098369F" w:rsidRPr="00CF4498">
        <w:rPr>
          <w:szCs w:val="24"/>
        </w:rPr>
        <w:t xml:space="preserve"> </w:t>
      </w:r>
      <w:r w:rsidRPr="00CF4498">
        <w:rPr>
          <w:szCs w:val="24"/>
        </w:rPr>
        <w:t>sarà</w:t>
      </w:r>
      <w:r w:rsidR="0098369F" w:rsidRPr="00CF4498">
        <w:rPr>
          <w:szCs w:val="24"/>
        </w:rPr>
        <w:t xml:space="preserve"> funzionali ad una valutazione per competenze, definite dai </w:t>
      </w:r>
      <w:r w:rsidR="0098369F" w:rsidRPr="00CF4498">
        <w:rPr>
          <w:b/>
          <w:szCs w:val="24"/>
        </w:rPr>
        <w:t>quattro</w:t>
      </w:r>
      <w:r w:rsidR="0098369F" w:rsidRPr="00CF4498">
        <w:rPr>
          <w:szCs w:val="24"/>
        </w:rPr>
        <w:t xml:space="preserve"> assi e dalle </w:t>
      </w:r>
      <w:r w:rsidR="0098369F" w:rsidRPr="00CF4498">
        <w:rPr>
          <w:b/>
          <w:szCs w:val="24"/>
        </w:rPr>
        <w:t>otto</w:t>
      </w:r>
      <w:r w:rsidR="0098369F" w:rsidRPr="00CF4498">
        <w:rPr>
          <w:szCs w:val="24"/>
        </w:rPr>
        <w:t xml:space="preserve"> competenze chiave di cittadinanza</w:t>
      </w:r>
    </w:p>
    <w:p w:rsidR="00CF3C6B" w:rsidRPr="00CF4498" w:rsidRDefault="00CF3C6B" w:rsidP="00921722">
      <w:pPr>
        <w:rPr>
          <w:szCs w:val="24"/>
        </w:rPr>
      </w:pPr>
    </w:p>
    <w:p w:rsidR="000629BB" w:rsidRPr="00681D84" w:rsidRDefault="000629BB" w:rsidP="00423A77">
      <w:pPr>
        <w:rPr>
          <w:b/>
          <w:bCs/>
          <w:iCs/>
        </w:rPr>
      </w:pPr>
      <w:r w:rsidRPr="00681D84">
        <w:rPr>
          <w:b/>
          <w:bCs/>
          <w:iCs/>
        </w:rPr>
        <w:t xml:space="preserve">INDICATORI PER I LIVELLI </w:t>
      </w:r>
      <w:proofErr w:type="spellStart"/>
      <w:r w:rsidRPr="00681D84">
        <w:rPr>
          <w:b/>
          <w:bCs/>
          <w:iCs/>
        </w:rPr>
        <w:t>DI</w:t>
      </w:r>
      <w:proofErr w:type="spellEnd"/>
      <w:r w:rsidRPr="00681D84">
        <w:rPr>
          <w:b/>
          <w:bCs/>
          <w:iCs/>
        </w:rPr>
        <w:t xml:space="preserve"> ACCERTAMENTO E CERTIFICAZIONE DELLE COMPETENZE PROGRAMMATE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10"/>
        <w:gridCol w:w="2409"/>
        <w:gridCol w:w="2412"/>
      </w:tblGrid>
      <w:tr w:rsidR="000629BB" w:rsidRPr="00681D84" w:rsidTr="007C4C1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29BB" w:rsidRPr="00681D84" w:rsidRDefault="000629BB" w:rsidP="007C4C11">
            <w:pPr>
              <w:pStyle w:val="Contenutotabella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81D84">
              <w:rPr>
                <w:rFonts w:cs="Times New Roman"/>
                <w:b/>
                <w:bCs/>
                <w:sz w:val="18"/>
                <w:szCs w:val="18"/>
              </w:rPr>
              <w:t>A</w:t>
            </w:r>
          </w:p>
          <w:p w:rsidR="000629BB" w:rsidRPr="00681D84" w:rsidRDefault="000629BB" w:rsidP="007C4C11">
            <w:pPr>
              <w:pStyle w:val="Contenutotabella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81D84">
              <w:rPr>
                <w:rFonts w:cs="Times New Roman"/>
                <w:b/>
                <w:bCs/>
                <w:sz w:val="18"/>
                <w:szCs w:val="18"/>
              </w:rPr>
              <w:t>ECCELLENTE- AVANZATO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29BB" w:rsidRPr="00681D84" w:rsidRDefault="000629BB" w:rsidP="007C4C11">
            <w:pPr>
              <w:pStyle w:val="Contenutotabella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81D84">
              <w:rPr>
                <w:rFonts w:cs="Times New Roman"/>
                <w:b/>
                <w:bCs/>
                <w:sz w:val="18"/>
                <w:szCs w:val="18"/>
              </w:rPr>
              <w:t>B</w:t>
            </w:r>
          </w:p>
          <w:p w:rsidR="000629BB" w:rsidRPr="00681D84" w:rsidRDefault="000629BB" w:rsidP="007C4C11">
            <w:pPr>
              <w:pStyle w:val="Contenutotabella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81D84">
              <w:rPr>
                <w:rFonts w:cs="Times New Roman"/>
                <w:b/>
                <w:bCs/>
                <w:sz w:val="18"/>
                <w:szCs w:val="18"/>
              </w:rPr>
              <w:t>BUONO- ADEGUATO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29BB" w:rsidRPr="00681D84" w:rsidRDefault="000629BB" w:rsidP="007C4C11">
            <w:pPr>
              <w:pStyle w:val="Contenutotabella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81D84">
              <w:rPr>
                <w:rFonts w:cs="Times New Roman"/>
                <w:b/>
                <w:bCs/>
                <w:sz w:val="18"/>
                <w:szCs w:val="18"/>
              </w:rPr>
              <w:t>C</w:t>
            </w:r>
          </w:p>
          <w:p w:rsidR="000629BB" w:rsidRPr="00681D84" w:rsidRDefault="000629BB" w:rsidP="007C4C11">
            <w:pPr>
              <w:pStyle w:val="Contenutotabella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81D84">
              <w:rPr>
                <w:rFonts w:cs="Times New Roman"/>
                <w:b/>
                <w:bCs/>
                <w:sz w:val="18"/>
                <w:szCs w:val="18"/>
              </w:rPr>
              <w:t>ESSENZIALE-BASILARE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29BB" w:rsidRPr="00681D84" w:rsidRDefault="000629BB" w:rsidP="007C4C11">
            <w:pPr>
              <w:pStyle w:val="Contenutotabella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81D84">
              <w:rPr>
                <w:rFonts w:cs="Times New Roman"/>
                <w:b/>
                <w:bCs/>
                <w:sz w:val="18"/>
                <w:szCs w:val="18"/>
              </w:rPr>
              <w:t>D</w:t>
            </w:r>
          </w:p>
          <w:p w:rsidR="000629BB" w:rsidRPr="00681D84" w:rsidRDefault="000629BB" w:rsidP="007C4C11">
            <w:pPr>
              <w:pStyle w:val="Contenutotabella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81D84">
              <w:rPr>
                <w:rFonts w:cs="Times New Roman"/>
                <w:b/>
                <w:bCs/>
                <w:sz w:val="16"/>
                <w:szCs w:val="16"/>
              </w:rPr>
              <w:t>PARZIALE-NON RAGGIUNTO</w:t>
            </w:r>
          </w:p>
        </w:tc>
      </w:tr>
      <w:tr w:rsidR="000629BB" w:rsidRPr="00681D84" w:rsidTr="007C4C1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29BB" w:rsidRPr="00681D84" w:rsidRDefault="000629BB" w:rsidP="007C4C11">
            <w:pPr>
              <w:pStyle w:val="Contenutotabella"/>
              <w:snapToGrid w:val="0"/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sz w:val="22"/>
                <w:szCs w:val="22"/>
              </w:rPr>
              <w:t>La competenza attesa si è manifestata in modo chiaramente positivo con: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0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completa</w:t>
            </w:r>
            <w:r w:rsidRPr="00681D84">
              <w:rPr>
                <w:rFonts w:cs="Times New Roman"/>
                <w:sz w:val="22"/>
                <w:szCs w:val="22"/>
              </w:rPr>
              <w:t xml:space="preserve"> autonomia, originalità e responsabilità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0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ottima</w:t>
            </w:r>
            <w:r w:rsidRPr="00681D84">
              <w:rPr>
                <w:rFonts w:cs="Times New Roman"/>
                <w:sz w:val="22"/>
                <w:szCs w:val="22"/>
              </w:rPr>
              <w:t xml:space="preserve"> padronanza e rielaborazione delle conoscenze e abilità connesse anche in contesti nuovi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0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ottima</w:t>
            </w:r>
            <w:r w:rsidRPr="00681D84">
              <w:rPr>
                <w:rFonts w:cs="Times New Roman"/>
                <w:sz w:val="22"/>
                <w:szCs w:val="22"/>
              </w:rPr>
              <w:t xml:space="preserve"> integrazione dei diversi saperi </w:t>
            </w:r>
          </w:p>
          <w:p w:rsidR="000629BB" w:rsidRPr="00681D84" w:rsidRDefault="000629BB" w:rsidP="007C4C11">
            <w:pPr>
              <w:pStyle w:val="Contenutotabella"/>
              <w:numPr>
                <w:ilvl w:val="0"/>
                <w:numId w:val="20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sicura</w:t>
            </w:r>
            <w:r w:rsidRPr="00681D84">
              <w:rPr>
                <w:rFonts w:cs="Times New Roman"/>
                <w:sz w:val="22"/>
                <w:szCs w:val="22"/>
              </w:rPr>
              <w:t xml:space="preserve"> ricostruzione dei procedimenti e relativa giustificazione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29BB" w:rsidRPr="00681D84" w:rsidRDefault="000629BB" w:rsidP="007C4C11">
            <w:pPr>
              <w:pStyle w:val="Contenutotabella"/>
              <w:snapToGrid w:val="0"/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sz w:val="22"/>
                <w:szCs w:val="22"/>
              </w:rPr>
              <w:t>La competenza attesa si è manifestata in modo soddisfacente con: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1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 xml:space="preserve">buona </w:t>
            </w:r>
            <w:r w:rsidRPr="00681D84">
              <w:rPr>
                <w:rFonts w:cs="Times New Roman"/>
                <w:sz w:val="22"/>
                <w:szCs w:val="22"/>
              </w:rPr>
              <w:t>autonomia e responsabilità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1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discreta</w:t>
            </w:r>
            <w:r w:rsidRPr="00681D84">
              <w:rPr>
                <w:rFonts w:cs="Times New Roman"/>
                <w:sz w:val="22"/>
                <w:szCs w:val="22"/>
              </w:rPr>
              <w:t xml:space="preserve"> padronanza delle conoscenze ed abilità connesse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1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soddisfacente</w:t>
            </w:r>
            <w:r w:rsidRPr="00681D84">
              <w:rPr>
                <w:rFonts w:cs="Times New Roman"/>
                <w:sz w:val="22"/>
                <w:szCs w:val="22"/>
              </w:rPr>
              <w:t xml:space="preserve"> integrazione dei diversi saperi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1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soddisfacente</w:t>
            </w:r>
            <w:r w:rsidRPr="00681D84">
              <w:rPr>
                <w:rFonts w:cs="Times New Roman"/>
                <w:sz w:val="22"/>
                <w:szCs w:val="22"/>
              </w:rPr>
              <w:t xml:space="preserve"> abilità nella ricostruzione dei procedimenti e della relativa giustificazione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29BB" w:rsidRPr="00681D84" w:rsidRDefault="000629BB" w:rsidP="007C4C11">
            <w:pPr>
              <w:pStyle w:val="Contenutotabella"/>
              <w:snapToGrid w:val="0"/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sz w:val="22"/>
                <w:szCs w:val="22"/>
              </w:rPr>
              <w:t>La competenza attesa si è manifestata in forma essenziale con: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2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 xml:space="preserve">relativa </w:t>
            </w:r>
            <w:r w:rsidRPr="00681D84">
              <w:rPr>
                <w:rFonts w:cs="Times New Roman"/>
                <w:sz w:val="22"/>
                <w:szCs w:val="22"/>
              </w:rPr>
              <w:t>autonomia e responsabilità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2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basilare</w:t>
            </w:r>
            <w:r w:rsidRPr="00681D84">
              <w:rPr>
                <w:rFonts w:cs="Times New Roman"/>
                <w:sz w:val="22"/>
                <w:szCs w:val="22"/>
              </w:rPr>
              <w:t xml:space="preserve"> padronanza delle conoscenze e abilità connesse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2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sufficiente</w:t>
            </w:r>
            <w:r w:rsidRPr="00681D84">
              <w:rPr>
                <w:rFonts w:cs="Times New Roman"/>
                <w:sz w:val="22"/>
                <w:szCs w:val="22"/>
              </w:rPr>
              <w:t xml:space="preserve"> l'integrazione dei diversi saperi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2"/>
              </w:numPr>
              <w:rPr>
                <w:rFonts w:cs="Times New Roman"/>
                <w:i/>
                <w:iCs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sufficiente</w:t>
            </w:r>
          </w:p>
          <w:p w:rsidR="000629BB" w:rsidRPr="00681D84" w:rsidRDefault="000629BB" w:rsidP="007C4C11">
            <w:pPr>
              <w:pStyle w:val="Contenutotabella"/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sz w:val="22"/>
                <w:szCs w:val="22"/>
              </w:rPr>
              <w:t xml:space="preserve"> l'abilità nella ricostruzione dei procedimenti e della relativa giustificazione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29BB" w:rsidRPr="00681D84" w:rsidRDefault="000629BB" w:rsidP="007C4C11">
            <w:pPr>
              <w:pStyle w:val="Contenutotabella"/>
              <w:snapToGrid w:val="0"/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sz w:val="22"/>
                <w:szCs w:val="22"/>
              </w:rPr>
              <w:t>La competenza attesa si è manifestata in forma elementare e/o frammentaria, con: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3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 xml:space="preserve">poca </w:t>
            </w:r>
            <w:r w:rsidRPr="00681D84">
              <w:rPr>
                <w:rFonts w:cs="Times New Roman"/>
                <w:sz w:val="22"/>
                <w:szCs w:val="22"/>
              </w:rPr>
              <w:t>autonomia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3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 xml:space="preserve">frammentarie </w:t>
            </w:r>
            <w:r w:rsidRPr="00681D84">
              <w:rPr>
                <w:rFonts w:cs="Times New Roman"/>
                <w:sz w:val="22"/>
                <w:szCs w:val="22"/>
              </w:rPr>
              <w:t>conoscenze ed abilità connesse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3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insufficiente</w:t>
            </w:r>
            <w:r w:rsidRPr="00681D84">
              <w:rPr>
                <w:rFonts w:cs="Times New Roman"/>
                <w:sz w:val="22"/>
                <w:szCs w:val="22"/>
              </w:rPr>
              <w:t xml:space="preserve"> l'integrazione dei diversi saperi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3"/>
              </w:numPr>
              <w:rPr>
                <w:rFonts w:cs="Times New Roman"/>
                <w:i/>
                <w:iCs/>
                <w:szCs w:val="22"/>
              </w:rPr>
            </w:pPr>
            <w:r w:rsidRPr="00681D84">
              <w:rPr>
                <w:rFonts w:cs="Times New Roman"/>
                <w:i/>
                <w:iCs/>
                <w:sz w:val="22"/>
                <w:szCs w:val="22"/>
              </w:rPr>
              <w:t>insufficiente</w:t>
            </w:r>
          </w:p>
          <w:p w:rsidR="000629BB" w:rsidRPr="00681D84" w:rsidRDefault="000629BB" w:rsidP="000629BB">
            <w:pPr>
              <w:pStyle w:val="Contenutotabella"/>
              <w:numPr>
                <w:ilvl w:val="0"/>
                <w:numId w:val="23"/>
              </w:numPr>
              <w:rPr>
                <w:rFonts w:cs="Times New Roman"/>
                <w:szCs w:val="22"/>
              </w:rPr>
            </w:pPr>
            <w:r w:rsidRPr="00681D84">
              <w:rPr>
                <w:rFonts w:cs="Times New Roman"/>
                <w:sz w:val="22"/>
                <w:szCs w:val="22"/>
              </w:rPr>
              <w:t xml:space="preserve"> l'abilità nella ricostruzione dei procedimenti e della relativa giustificazione</w:t>
            </w:r>
          </w:p>
        </w:tc>
      </w:tr>
    </w:tbl>
    <w:p w:rsidR="006C5E0D" w:rsidRDefault="006C5E0D" w:rsidP="000629BB">
      <w:pPr>
        <w:jc w:val="both"/>
        <w:rPr>
          <w:b/>
        </w:rPr>
      </w:pPr>
    </w:p>
    <w:p w:rsidR="000629BB" w:rsidRPr="00D33491" w:rsidRDefault="000629BB" w:rsidP="000629BB">
      <w:pPr>
        <w:jc w:val="both"/>
        <w:rPr>
          <w:b/>
        </w:rPr>
      </w:pPr>
      <w:r w:rsidRPr="00D33491">
        <w:rPr>
          <w:b/>
        </w:rPr>
        <w:t>STRUMENTI PER LA VERIFICA FORMATIVA</w:t>
      </w:r>
    </w:p>
    <w:tbl>
      <w:tblPr>
        <w:tblpPr w:leftFromText="141" w:rightFromText="141" w:vertAnchor="text" w:horzAnchor="margin" w:tblpXSpec="center" w:tblpY="11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5"/>
        <w:gridCol w:w="642"/>
        <w:gridCol w:w="692"/>
        <w:gridCol w:w="627"/>
        <w:gridCol w:w="626"/>
        <w:gridCol w:w="627"/>
        <w:gridCol w:w="626"/>
        <w:gridCol w:w="627"/>
        <w:gridCol w:w="627"/>
        <w:gridCol w:w="626"/>
        <w:gridCol w:w="627"/>
        <w:gridCol w:w="626"/>
        <w:gridCol w:w="627"/>
        <w:gridCol w:w="627"/>
      </w:tblGrid>
      <w:tr w:rsidR="000629BB" w:rsidRPr="00431462" w:rsidTr="00D33491">
        <w:trPr>
          <w:trHeight w:val="277"/>
        </w:trPr>
        <w:tc>
          <w:tcPr>
            <w:tcW w:w="2405" w:type="dxa"/>
          </w:tcPr>
          <w:p w:rsidR="000629BB" w:rsidRPr="002F45FF" w:rsidRDefault="000629BB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</w:rPr>
              <w:t>Materia</w:t>
            </w:r>
            <w:r w:rsidR="002F45FF">
              <w:rPr>
                <w:b/>
              </w:rPr>
              <w:t>/Strumenti</w:t>
            </w:r>
          </w:p>
        </w:tc>
        <w:tc>
          <w:tcPr>
            <w:tcW w:w="642" w:type="dxa"/>
          </w:tcPr>
          <w:p w:rsidR="000629BB" w:rsidRPr="00D33491" w:rsidRDefault="000629BB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692" w:type="dxa"/>
          </w:tcPr>
          <w:p w:rsidR="000629BB" w:rsidRPr="00D33491" w:rsidRDefault="000629BB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storia</w:t>
            </w:r>
          </w:p>
        </w:tc>
        <w:tc>
          <w:tcPr>
            <w:tcW w:w="627" w:type="dxa"/>
          </w:tcPr>
          <w:p w:rsidR="000629BB" w:rsidRPr="00D33491" w:rsidRDefault="000629BB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626" w:type="dxa"/>
          </w:tcPr>
          <w:p w:rsidR="000629BB" w:rsidRPr="002104FC" w:rsidRDefault="000629BB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104FC">
              <w:rPr>
                <w:sz w:val="16"/>
                <w:szCs w:val="16"/>
              </w:rPr>
              <w:t>spagnolo</w:t>
            </w:r>
          </w:p>
        </w:tc>
        <w:tc>
          <w:tcPr>
            <w:tcW w:w="627" w:type="dxa"/>
          </w:tcPr>
          <w:p w:rsidR="000629BB" w:rsidRPr="003D0B16" w:rsidRDefault="000629BB" w:rsidP="007C4C11">
            <w:pPr>
              <w:pStyle w:val="Titolo2"/>
              <w:numPr>
                <w:ilvl w:val="12"/>
                <w:numId w:val="0"/>
              </w:numPr>
              <w:jc w:val="center"/>
              <w:rPr>
                <w:b w:val="0"/>
                <w:sz w:val="16"/>
                <w:szCs w:val="16"/>
              </w:rPr>
            </w:pPr>
            <w:r w:rsidRPr="003D0B16">
              <w:rPr>
                <w:b w:val="0"/>
                <w:sz w:val="16"/>
                <w:szCs w:val="16"/>
              </w:rPr>
              <w:t>matematica</w:t>
            </w:r>
          </w:p>
        </w:tc>
        <w:tc>
          <w:tcPr>
            <w:tcW w:w="626" w:type="dxa"/>
          </w:tcPr>
          <w:p w:rsidR="000629BB" w:rsidRPr="002104FC" w:rsidRDefault="000629BB" w:rsidP="007C4C11">
            <w:pPr>
              <w:pStyle w:val="Titolo2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4FC">
              <w:rPr>
                <w:b w:val="0"/>
                <w:sz w:val="16"/>
                <w:szCs w:val="16"/>
              </w:rPr>
              <w:t>diritto</w:t>
            </w:r>
          </w:p>
        </w:tc>
        <w:tc>
          <w:tcPr>
            <w:tcW w:w="627" w:type="dxa"/>
          </w:tcPr>
          <w:p w:rsidR="000629BB" w:rsidRPr="002F45FF" w:rsidRDefault="000629BB" w:rsidP="007C4C11">
            <w:pPr>
              <w:pStyle w:val="Titolo2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5FF">
              <w:rPr>
                <w:b w:val="0"/>
                <w:sz w:val="16"/>
                <w:szCs w:val="16"/>
              </w:rPr>
              <w:t>Ec</w:t>
            </w:r>
            <w:proofErr w:type="spellEnd"/>
            <w:r w:rsidRPr="002F45FF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921722" w:rsidRPr="002F45FF">
              <w:rPr>
                <w:b w:val="0"/>
                <w:sz w:val="16"/>
                <w:szCs w:val="16"/>
              </w:rPr>
              <w:t>A</w:t>
            </w:r>
            <w:r w:rsidRPr="002F45FF">
              <w:rPr>
                <w:b w:val="0"/>
                <w:sz w:val="16"/>
                <w:szCs w:val="16"/>
              </w:rPr>
              <w:t>zien</w:t>
            </w:r>
            <w:proofErr w:type="spellEnd"/>
            <w:r w:rsidR="00921722" w:rsidRPr="002F45FF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627" w:type="dxa"/>
          </w:tcPr>
          <w:p w:rsidR="000629BB" w:rsidRPr="002F45FF" w:rsidRDefault="00431462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F45FF">
              <w:rPr>
                <w:b/>
                <w:sz w:val="16"/>
                <w:szCs w:val="16"/>
              </w:rPr>
              <w:t xml:space="preserve">Biologia </w:t>
            </w:r>
          </w:p>
        </w:tc>
        <w:tc>
          <w:tcPr>
            <w:tcW w:w="626" w:type="dxa"/>
          </w:tcPr>
          <w:p w:rsidR="000629BB" w:rsidRPr="002F45FF" w:rsidRDefault="00431462" w:rsidP="00431462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  <w:r w:rsidRPr="002F45FF">
              <w:rPr>
                <w:b/>
                <w:sz w:val="16"/>
                <w:szCs w:val="16"/>
              </w:rPr>
              <w:t xml:space="preserve">geografia </w:t>
            </w:r>
          </w:p>
        </w:tc>
        <w:tc>
          <w:tcPr>
            <w:tcW w:w="627" w:type="dxa"/>
          </w:tcPr>
          <w:p w:rsidR="000629BB" w:rsidRPr="002F45FF" w:rsidRDefault="00431462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F45FF">
              <w:rPr>
                <w:b/>
                <w:sz w:val="16"/>
                <w:szCs w:val="16"/>
              </w:rPr>
              <w:t>chimica</w:t>
            </w:r>
          </w:p>
        </w:tc>
        <w:tc>
          <w:tcPr>
            <w:tcW w:w="626" w:type="dxa"/>
          </w:tcPr>
          <w:p w:rsidR="000629BB" w:rsidRPr="00D33491" w:rsidRDefault="000629BB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informatica</w:t>
            </w:r>
          </w:p>
        </w:tc>
        <w:tc>
          <w:tcPr>
            <w:tcW w:w="627" w:type="dxa"/>
          </w:tcPr>
          <w:p w:rsidR="000629BB" w:rsidRPr="002104FC" w:rsidRDefault="000629BB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04FC">
              <w:rPr>
                <w:b/>
                <w:sz w:val="16"/>
                <w:szCs w:val="16"/>
              </w:rPr>
              <w:t>Sc.motorie</w:t>
            </w:r>
            <w:proofErr w:type="spellEnd"/>
          </w:p>
        </w:tc>
        <w:tc>
          <w:tcPr>
            <w:tcW w:w="627" w:type="dxa"/>
          </w:tcPr>
          <w:p w:rsidR="000629BB" w:rsidRPr="002104FC" w:rsidRDefault="000629BB" w:rsidP="007C4C11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104FC">
              <w:rPr>
                <w:b/>
                <w:sz w:val="16"/>
                <w:szCs w:val="16"/>
              </w:rPr>
              <w:t>IRC</w:t>
            </w:r>
          </w:p>
        </w:tc>
      </w:tr>
      <w:tr w:rsidR="002F45FF" w:rsidRPr="00431462" w:rsidTr="00D33491">
        <w:tc>
          <w:tcPr>
            <w:tcW w:w="2405" w:type="dxa"/>
          </w:tcPr>
          <w:p w:rsidR="002F45FF" w:rsidRPr="002F45FF" w:rsidRDefault="002F45FF" w:rsidP="00921722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Interrogazione lunga</w:t>
            </w:r>
          </w:p>
        </w:tc>
        <w:tc>
          <w:tcPr>
            <w:tcW w:w="642" w:type="dxa"/>
          </w:tcPr>
          <w:p w:rsidR="002F45FF" w:rsidRPr="00D33491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2F45FF" w:rsidRPr="00D33491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2F45FF" w:rsidRPr="00D33491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2F45FF" w:rsidRPr="002104FC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2F45FF" w:rsidRPr="003D0B16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2F45FF" w:rsidRPr="002104FC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2F45FF" w:rsidRPr="002F45FF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2F45FF" w:rsidRPr="002F45FF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2F45FF" w:rsidRPr="002F45FF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2F45FF" w:rsidRPr="002F45FF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2F45FF" w:rsidRPr="00D33491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2F45FF" w:rsidRPr="002104FC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2F45FF" w:rsidRPr="002104FC" w:rsidRDefault="002F45FF" w:rsidP="007C4C1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3D0B16" w:rsidRPr="00431462" w:rsidTr="00D33491">
        <w:tc>
          <w:tcPr>
            <w:tcW w:w="2405" w:type="dxa"/>
          </w:tcPr>
          <w:p w:rsidR="003D0B16" w:rsidRPr="002F45FF" w:rsidRDefault="003D0B16" w:rsidP="003D0B16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Interrogazione breve</w:t>
            </w:r>
          </w:p>
        </w:tc>
        <w:tc>
          <w:tcPr>
            <w:tcW w:w="64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9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3D0B16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</w:tr>
      <w:tr w:rsidR="003D0B16" w:rsidRPr="00431462" w:rsidTr="00D33491">
        <w:tc>
          <w:tcPr>
            <w:tcW w:w="2405" w:type="dxa"/>
          </w:tcPr>
          <w:p w:rsidR="003D0B16" w:rsidRPr="002F45FF" w:rsidRDefault="003D0B16" w:rsidP="003D0B16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Tema o problema</w:t>
            </w:r>
          </w:p>
        </w:tc>
        <w:tc>
          <w:tcPr>
            <w:tcW w:w="64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3D0B16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3D0B16" w:rsidRPr="00431462" w:rsidTr="00D33491">
        <w:tc>
          <w:tcPr>
            <w:tcW w:w="2405" w:type="dxa"/>
          </w:tcPr>
          <w:p w:rsidR="003D0B16" w:rsidRPr="002F45FF" w:rsidRDefault="003D0B16" w:rsidP="003D0B16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Prove strutturate</w:t>
            </w:r>
          </w:p>
        </w:tc>
        <w:tc>
          <w:tcPr>
            <w:tcW w:w="64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9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3D0B16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3D0B16" w:rsidRPr="00431462" w:rsidTr="00D33491">
        <w:tc>
          <w:tcPr>
            <w:tcW w:w="2405" w:type="dxa"/>
          </w:tcPr>
          <w:p w:rsidR="003D0B16" w:rsidRPr="002F45FF" w:rsidRDefault="003D0B16" w:rsidP="003D0B16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 xml:space="preserve">Prove </w:t>
            </w:r>
            <w:proofErr w:type="spellStart"/>
            <w:r w:rsidRPr="002F45FF">
              <w:rPr>
                <w:b w:val="0"/>
                <w:color w:val="auto"/>
                <w:sz w:val="22"/>
              </w:rPr>
              <w:t>semistrutturate</w:t>
            </w:r>
            <w:proofErr w:type="spellEnd"/>
          </w:p>
        </w:tc>
        <w:tc>
          <w:tcPr>
            <w:tcW w:w="64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9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3D0B16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3D0B16" w:rsidRPr="00431462" w:rsidTr="00D33491">
        <w:tc>
          <w:tcPr>
            <w:tcW w:w="2405" w:type="dxa"/>
          </w:tcPr>
          <w:p w:rsidR="003D0B16" w:rsidRPr="002F45FF" w:rsidRDefault="003D0B16" w:rsidP="003D0B16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Questionario</w:t>
            </w:r>
          </w:p>
        </w:tc>
        <w:tc>
          <w:tcPr>
            <w:tcW w:w="64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3D0B16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</w:tr>
      <w:tr w:rsidR="003D0B16" w:rsidRPr="00431462" w:rsidTr="00D33491">
        <w:tc>
          <w:tcPr>
            <w:tcW w:w="2405" w:type="dxa"/>
          </w:tcPr>
          <w:p w:rsidR="003D0B16" w:rsidRPr="002F45FF" w:rsidRDefault="003D0B16" w:rsidP="003D0B16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Relazione</w:t>
            </w:r>
          </w:p>
        </w:tc>
        <w:tc>
          <w:tcPr>
            <w:tcW w:w="64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9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3D0B16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</w:tr>
      <w:tr w:rsidR="003D0B16" w:rsidRPr="00431462" w:rsidTr="00D33491">
        <w:tc>
          <w:tcPr>
            <w:tcW w:w="2405" w:type="dxa"/>
          </w:tcPr>
          <w:p w:rsidR="003D0B16" w:rsidRPr="002F45FF" w:rsidRDefault="003D0B16" w:rsidP="003D0B16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Esercitazioni</w:t>
            </w:r>
          </w:p>
        </w:tc>
        <w:tc>
          <w:tcPr>
            <w:tcW w:w="64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92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3D0B16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F45FF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3D0B16" w:rsidRPr="00D33491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3D0B16" w:rsidRPr="002104FC" w:rsidRDefault="003D0B16" w:rsidP="003D0B16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</w:tbl>
    <w:p w:rsidR="000629BB" w:rsidRPr="00D33491" w:rsidRDefault="000629BB" w:rsidP="00921722">
      <w:pPr>
        <w:pStyle w:val="Titolo3"/>
        <w:numPr>
          <w:ilvl w:val="12"/>
          <w:numId w:val="0"/>
        </w:numPr>
        <w:rPr>
          <w:color w:val="auto"/>
          <w:sz w:val="22"/>
        </w:rPr>
      </w:pPr>
      <w:r w:rsidRPr="00D33491">
        <w:rPr>
          <w:color w:val="auto"/>
          <w:sz w:val="22"/>
        </w:rPr>
        <w:t>STRUMENTI PER LA VERIFICA SOMMATIVA</w:t>
      </w:r>
    </w:p>
    <w:tbl>
      <w:tblPr>
        <w:tblpPr w:leftFromText="141" w:rightFromText="141" w:vertAnchor="text" w:horzAnchor="margin" w:tblpXSpec="center" w:tblpY="119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5"/>
        <w:gridCol w:w="708"/>
        <w:gridCol w:w="626"/>
        <w:gridCol w:w="627"/>
        <w:gridCol w:w="626"/>
        <w:gridCol w:w="627"/>
        <w:gridCol w:w="626"/>
        <w:gridCol w:w="627"/>
        <w:gridCol w:w="627"/>
        <w:gridCol w:w="626"/>
        <w:gridCol w:w="627"/>
        <w:gridCol w:w="626"/>
        <w:gridCol w:w="627"/>
        <w:gridCol w:w="627"/>
      </w:tblGrid>
      <w:tr w:rsidR="002F45FF" w:rsidRPr="00431462" w:rsidTr="007C4C11">
        <w:trPr>
          <w:trHeight w:val="277"/>
        </w:trPr>
        <w:tc>
          <w:tcPr>
            <w:tcW w:w="2405" w:type="dxa"/>
          </w:tcPr>
          <w:p w:rsidR="002F45FF" w:rsidRPr="002F45FF" w:rsidRDefault="002F45FF" w:rsidP="002F45F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</w:rPr>
              <w:t>Materia</w:t>
            </w:r>
          </w:p>
        </w:tc>
        <w:tc>
          <w:tcPr>
            <w:tcW w:w="708" w:type="dxa"/>
          </w:tcPr>
          <w:p w:rsidR="002F45FF" w:rsidRPr="00D33491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626" w:type="dxa"/>
          </w:tcPr>
          <w:p w:rsidR="002F45FF" w:rsidRPr="00D33491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storia</w:t>
            </w:r>
          </w:p>
        </w:tc>
        <w:tc>
          <w:tcPr>
            <w:tcW w:w="627" w:type="dxa"/>
          </w:tcPr>
          <w:p w:rsidR="002F45FF" w:rsidRPr="00D33491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626" w:type="dxa"/>
          </w:tcPr>
          <w:p w:rsidR="002F45FF" w:rsidRPr="002104FC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104FC">
              <w:rPr>
                <w:sz w:val="16"/>
                <w:szCs w:val="16"/>
              </w:rPr>
              <w:t>spagnolo</w:t>
            </w:r>
          </w:p>
        </w:tc>
        <w:tc>
          <w:tcPr>
            <w:tcW w:w="627" w:type="dxa"/>
          </w:tcPr>
          <w:p w:rsidR="002F45FF" w:rsidRPr="003D0B16" w:rsidRDefault="002F45FF" w:rsidP="002F45FF">
            <w:pPr>
              <w:pStyle w:val="Titolo2"/>
              <w:numPr>
                <w:ilvl w:val="12"/>
                <w:numId w:val="0"/>
              </w:numPr>
              <w:jc w:val="center"/>
              <w:rPr>
                <w:b w:val="0"/>
                <w:sz w:val="16"/>
                <w:szCs w:val="16"/>
              </w:rPr>
            </w:pPr>
            <w:r w:rsidRPr="003D0B16">
              <w:rPr>
                <w:b w:val="0"/>
                <w:sz w:val="16"/>
                <w:szCs w:val="16"/>
              </w:rPr>
              <w:t>matematica</w:t>
            </w:r>
          </w:p>
        </w:tc>
        <w:tc>
          <w:tcPr>
            <w:tcW w:w="626" w:type="dxa"/>
          </w:tcPr>
          <w:p w:rsidR="002F45FF" w:rsidRPr="002104FC" w:rsidRDefault="002F45FF" w:rsidP="002F45FF">
            <w:pPr>
              <w:pStyle w:val="Titolo2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4FC">
              <w:rPr>
                <w:b w:val="0"/>
                <w:sz w:val="16"/>
                <w:szCs w:val="16"/>
              </w:rPr>
              <w:t>diritto</w:t>
            </w:r>
          </w:p>
        </w:tc>
        <w:tc>
          <w:tcPr>
            <w:tcW w:w="627" w:type="dxa"/>
          </w:tcPr>
          <w:p w:rsidR="002F45FF" w:rsidRPr="002F45FF" w:rsidRDefault="002F45FF" w:rsidP="002F45FF">
            <w:pPr>
              <w:pStyle w:val="Titolo2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45FF">
              <w:rPr>
                <w:b w:val="0"/>
                <w:sz w:val="16"/>
                <w:szCs w:val="16"/>
              </w:rPr>
              <w:t>Ec</w:t>
            </w:r>
            <w:proofErr w:type="spellEnd"/>
            <w:r w:rsidRPr="002F45FF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2F45FF">
              <w:rPr>
                <w:b w:val="0"/>
                <w:sz w:val="16"/>
                <w:szCs w:val="16"/>
              </w:rPr>
              <w:t>Azien</w:t>
            </w:r>
            <w:proofErr w:type="spellEnd"/>
            <w:r w:rsidRPr="002F45FF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627" w:type="dxa"/>
          </w:tcPr>
          <w:p w:rsidR="002F45FF" w:rsidRPr="002F45FF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F45FF">
              <w:rPr>
                <w:b/>
                <w:sz w:val="16"/>
                <w:szCs w:val="16"/>
              </w:rPr>
              <w:t xml:space="preserve">Biologia </w:t>
            </w:r>
          </w:p>
        </w:tc>
        <w:tc>
          <w:tcPr>
            <w:tcW w:w="626" w:type="dxa"/>
          </w:tcPr>
          <w:p w:rsidR="002F45FF" w:rsidRPr="002F45FF" w:rsidRDefault="002F45FF" w:rsidP="002F45FF">
            <w:pPr>
              <w:numPr>
                <w:ilvl w:val="12"/>
                <w:numId w:val="0"/>
              </w:numPr>
              <w:rPr>
                <w:b/>
                <w:sz w:val="16"/>
                <w:szCs w:val="16"/>
              </w:rPr>
            </w:pPr>
            <w:r w:rsidRPr="002F45FF">
              <w:rPr>
                <w:b/>
                <w:sz w:val="16"/>
                <w:szCs w:val="16"/>
              </w:rPr>
              <w:t xml:space="preserve">geografia </w:t>
            </w:r>
          </w:p>
        </w:tc>
        <w:tc>
          <w:tcPr>
            <w:tcW w:w="627" w:type="dxa"/>
          </w:tcPr>
          <w:p w:rsidR="002F45FF" w:rsidRPr="002F45FF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F45FF">
              <w:rPr>
                <w:b/>
                <w:sz w:val="16"/>
                <w:szCs w:val="16"/>
              </w:rPr>
              <w:t>chimica</w:t>
            </w:r>
          </w:p>
        </w:tc>
        <w:tc>
          <w:tcPr>
            <w:tcW w:w="626" w:type="dxa"/>
          </w:tcPr>
          <w:p w:rsidR="002F45FF" w:rsidRPr="00D33491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D33491">
              <w:rPr>
                <w:b/>
                <w:sz w:val="16"/>
                <w:szCs w:val="16"/>
              </w:rPr>
              <w:t>informatica</w:t>
            </w:r>
          </w:p>
        </w:tc>
        <w:tc>
          <w:tcPr>
            <w:tcW w:w="627" w:type="dxa"/>
          </w:tcPr>
          <w:p w:rsidR="002F45FF" w:rsidRPr="002104FC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proofErr w:type="spellStart"/>
            <w:r w:rsidRPr="002104FC">
              <w:rPr>
                <w:b/>
                <w:sz w:val="16"/>
                <w:szCs w:val="16"/>
              </w:rPr>
              <w:t>Sc.motorie</w:t>
            </w:r>
            <w:proofErr w:type="spellEnd"/>
          </w:p>
        </w:tc>
        <w:tc>
          <w:tcPr>
            <w:tcW w:w="627" w:type="dxa"/>
          </w:tcPr>
          <w:p w:rsidR="002F45FF" w:rsidRPr="002104FC" w:rsidRDefault="002F45FF" w:rsidP="002F45FF">
            <w:pPr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  <w:r w:rsidRPr="002104FC">
              <w:rPr>
                <w:b/>
                <w:sz w:val="16"/>
                <w:szCs w:val="16"/>
              </w:rPr>
              <w:t>IRC</w:t>
            </w: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Interrogazione lunga</w:t>
            </w:r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Interrogazione breve</w:t>
            </w:r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Tema o problema</w:t>
            </w:r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Prove strutturate</w:t>
            </w:r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 xml:space="preserve">Prove </w:t>
            </w:r>
            <w:proofErr w:type="spellStart"/>
            <w:r w:rsidRPr="002F45FF">
              <w:rPr>
                <w:b w:val="0"/>
                <w:color w:val="auto"/>
                <w:sz w:val="22"/>
              </w:rPr>
              <w:t>semistrutturate</w:t>
            </w:r>
            <w:proofErr w:type="spellEnd"/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Questionario</w:t>
            </w:r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Relazione</w:t>
            </w:r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</w:tr>
      <w:tr w:rsidR="00D33491" w:rsidRPr="00431462" w:rsidTr="00CF4498">
        <w:tc>
          <w:tcPr>
            <w:tcW w:w="2405" w:type="dxa"/>
          </w:tcPr>
          <w:p w:rsidR="00D33491" w:rsidRPr="002F45FF" w:rsidRDefault="00D33491" w:rsidP="00D33491">
            <w:pPr>
              <w:pStyle w:val="Titolo3"/>
              <w:numPr>
                <w:ilvl w:val="12"/>
                <w:numId w:val="0"/>
              </w:numPr>
              <w:spacing w:before="0"/>
              <w:rPr>
                <w:b w:val="0"/>
                <w:color w:val="auto"/>
              </w:rPr>
            </w:pPr>
            <w:r w:rsidRPr="002F45FF">
              <w:rPr>
                <w:b w:val="0"/>
                <w:color w:val="auto"/>
                <w:sz w:val="22"/>
              </w:rPr>
              <w:t>Esercitazioni</w:t>
            </w:r>
          </w:p>
        </w:tc>
        <w:tc>
          <w:tcPr>
            <w:tcW w:w="708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3D0B16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3D0B16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F45FF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F45FF">
              <w:rPr>
                <w:b/>
                <w:sz w:val="22"/>
              </w:rPr>
              <w:t>*</w:t>
            </w:r>
          </w:p>
        </w:tc>
        <w:tc>
          <w:tcPr>
            <w:tcW w:w="626" w:type="dxa"/>
          </w:tcPr>
          <w:p w:rsidR="00D33491" w:rsidRPr="00D33491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D33491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2104FC">
              <w:rPr>
                <w:b/>
                <w:sz w:val="22"/>
              </w:rPr>
              <w:t>*</w:t>
            </w:r>
          </w:p>
        </w:tc>
        <w:tc>
          <w:tcPr>
            <w:tcW w:w="627" w:type="dxa"/>
          </w:tcPr>
          <w:p w:rsidR="00D33491" w:rsidRPr="002104FC" w:rsidRDefault="00D33491" w:rsidP="00D3349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</w:tbl>
    <w:p w:rsidR="00B96841" w:rsidRDefault="00B96841" w:rsidP="00B96841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  <w:r w:rsidRPr="009242BA">
        <w:rPr>
          <w:b/>
          <w:sz w:val="22"/>
          <w:szCs w:val="22"/>
        </w:rPr>
        <w:lastRenderedPageBreak/>
        <w:t>FATTORI CHE CONCORRONO ALLA VALUTAZIONE PERIODICA E FINALE</w:t>
      </w:r>
    </w:p>
    <w:p w:rsidR="00B96841" w:rsidRPr="009242BA" w:rsidRDefault="00B96841" w:rsidP="00B96841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</w:p>
    <w:p w:rsidR="00B96841" w:rsidRPr="009242BA" w:rsidRDefault="00B96841" w:rsidP="00B96841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9242BA">
        <w:rPr>
          <w:sz w:val="22"/>
          <w:szCs w:val="22"/>
        </w:rPr>
        <w:t xml:space="preserve"> La valutazione periodica e finale scaturirà dall’insieme di tutti questi elementi:</w:t>
      </w:r>
    </w:p>
    <w:p w:rsidR="00B96841" w:rsidRPr="009242BA" w:rsidRDefault="00B96841" w:rsidP="00B96841">
      <w:pPr>
        <w:pStyle w:val="Intestazione"/>
        <w:numPr>
          <w:ilvl w:val="0"/>
          <w:numId w:val="7"/>
        </w:numPr>
        <w:tabs>
          <w:tab w:val="clear" w:pos="360"/>
          <w:tab w:val="clear" w:pos="4819"/>
          <w:tab w:val="clear" w:pos="9638"/>
          <w:tab w:val="num" w:pos="420"/>
        </w:tabs>
        <w:ind w:left="420"/>
        <w:jc w:val="both"/>
        <w:rPr>
          <w:sz w:val="22"/>
          <w:szCs w:val="22"/>
        </w:rPr>
      </w:pPr>
      <w:r w:rsidRPr="009242BA">
        <w:rPr>
          <w:sz w:val="22"/>
          <w:szCs w:val="22"/>
        </w:rPr>
        <w:t>raggiungimento degli obiettivi cognitivi e comportamentali;</w:t>
      </w:r>
    </w:p>
    <w:p w:rsidR="00B96841" w:rsidRPr="009242BA" w:rsidRDefault="00B96841" w:rsidP="00B96841">
      <w:pPr>
        <w:pStyle w:val="Intestazione"/>
        <w:numPr>
          <w:ilvl w:val="0"/>
          <w:numId w:val="7"/>
        </w:numPr>
        <w:tabs>
          <w:tab w:val="clear" w:pos="360"/>
          <w:tab w:val="clear" w:pos="4819"/>
          <w:tab w:val="clear" w:pos="9638"/>
          <w:tab w:val="num" w:pos="420"/>
        </w:tabs>
        <w:ind w:left="420"/>
        <w:jc w:val="both"/>
        <w:rPr>
          <w:sz w:val="22"/>
          <w:szCs w:val="22"/>
        </w:rPr>
      </w:pPr>
      <w:r w:rsidRPr="009242BA">
        <w:rPr>
          <w:sz w:val="22"/>
          <w:szCs w:val="22"/>
        </w:rPr>
        <w:t>progressione rispetto alla situazione di partenza;</w:t>
      </w:r>
    </w:p>
    <w:p w:rsidR="00B96841" w:rsidRPr="009242BA" w:rsidRDefault="00B96841" w:rsidP="00B96841">
      <w:pPr>
        <w:pStyle w:val="Intestazione"/>
        <w:numPr>
          <w:ilvl w:val="0"/>
          <w:numId w:val="7"/>
        </w:numPr>
        <w:tabs>
          <w:tab w:val="clear" w:pos="360"/>
          <w:tab w:val="clear" w:pos="4819"/>
          <w:tab w:val="clear" w:pos="9638"/>
          <w:tab w:val="num" w:pos="420"/>
        </w:tabs>
        <w:ind w:left="420"/>
        <w:jc w:val="both"/>
        <w:rPr>
          <w:sz w:val="22"/>
          <w:szCs w:val="22"/>
        </w:rPr>
      </w:pPr>
      <w:r w:rsidRPr="009242BA">
        <w:rPr>
          <w:sz w:val="22"/>
          <w:szCs w:val="22"/>
        </w:rPr>
        <w:t>partecipazione all’attività didattica;</w:t>
      </w:r>
    </w:p>
    <w:p w:rsidR="00B96841" w:rsidRPr="009242BA" w:rsidRDefault="00B96841" w:rsidP="00B96841">
      <w:pPr>
        <w:pStyle w:val="Intestazione"/>
        <w:numPr>
          <w:ilvl w:val="0"/>
          <w:numId w:val="7"/>
        </w:numPr>
        <w:tabs>
          <w:tab w:val="clear" w:pos="360"/>
          <w:tab w:val="clear" w:pos="4819"/>
          <w:tab w:val="clear" w:pos="9638"/>
          <w:tab w:val="num" w:pos="420"/>
        </w:tabs>
        <w:ind w:left="420"/>
        <w:jc w:val="both"/>
        <w:rPr>
          <w:sz w:val="22"/>
          <w:szCs w:val="22"/>
        </w:rPr>
      </w:pPr>
      <w:r w:rsidRPr="009242BA">
        <w:rPr>
          <w:sz w:val="22"/>
          <w:szCs w:val="22"/>
        </w:rPr>
        <w:t>impegno;</w:t>
      </w:r>
    </w:p>
    <w:p w:rsidR="00B96841" w:rsidRPr="00A337B0" w:rsidRDefault="00B96841" w:rsidP="00B96841">
      <w:pPr>
        <w:pStyle w:val="Intestazione"/>
        <w:numPr>
          <w:ilvl w:val="0"/>
          <w:numId w:val="7"/>
        </w:numPr>
        <w:tabs>
          <w:tab w:val="clear" w:pos="360"/>
          <w:tab w:val="clear" w:pos="4819"/>
          <w:tab w:val="clear" w:pos="9638"/>
          <w:tab w:val="num" w:pos="420"/>
        </w:tabs>
        <w:ind w:left="420"/>
        <w:jc w:val="both"/>
        <w:rPr>
          <w:sz w:val="22"/>
          <w:szCs w:val="22"/>
        </w:rPr>
      </w:pPr>
      <w:r w:rsidRPr="009242BA">
        <w:rPr>
          <w:sz w:val="22"/>
          <w:szCs w:val="22"/>
        </w:rPr>
        <w:t>livello della classe;</w:t>
      </w:r>
    </w:p>
    <w:p w:rsidR="00B96841" w:rsidRPr="009242BA" w:rsidRDefault="00B96841" w:rsidP="00B96841">
      <w:pPr>
        <w:pStyle w:val="Intestazione"/>
        <w:numPr>
          <w:ilvl w:val="0"/>
          <w:numId w:val="7"/>
        </w:numPr>
        <w:tabs>
          <w:tab w:val="clear" w:pos="360"/>
          <w:tab w:val="clear" w:pos="4819"/>
          <w:tab w:val="clear" w:pos="9638"/>
          <w:tab w:val="num" w:pos="420"/>
        </w:tabs>
        <w:ind w:left="420"/>
        <w:jc w:val="both"/>
        <w:rPr>
          <w:sz w:val="22"/>
          <w:szCs w:val="22"/>
        </w:rPr>
      </w:pPr>
      <w:r w:rsidRPr="009242BA">
        <w:rPr>
          <w:sz w:val="22"/>
          <w:szCs w:val="22"/>
        </w:rPr>
        <w:t>situazione personale;</w:t>
      </w:r>
    </w:p>
    <w:p w:rsidR="00B96841" w:rsidRPr="00E7159B" w:rsidRDefault="00B96841" w:rsidP="00B96841">
      <w:pPr>
        <w:pStyle w:val="Intestazione"/>
        <w:numPr>
          <w:ilvl w:val="0"/>
          <w:numId w:val="7"/>
        </w:numPr>
        <w:tabs>
          <w:tab w:val="clear" w:pos="360"/>
          <w:tab w:val="clear" w:pos="4819"/>
          <w:tab w:val="clear" w:pos="9638"/>
          <w:tab w:val="num" w:pos="420"/>
        </w:tabs>
        <w:ind w:left="420"/>
        <w:jc w:val="both"/>
        <w:rPr>
          <w:sz w:val="22"/>
          <w:szCs w:val="22"/>
        </w:rPr>
      </w:pPr>
      <w:r w:rsidRPr="009242BA">
        <w:rPr>
          <w:sz w:val="22"/>
          <w:szCs w:val="22"/>
        </w:rPr>
        <w:t>informazioni ottenute attraverso l’osservazione del comportamento dell’alunno e dai contatti con le famiglie.</w:t>
      </w:r>
    </w:p>
    <w:p w:rsidR="006547BC" w:rsidRDefault="006547BC" w:rsidP="00423A77">
      <w:pPr>
        <w:jc w:val="both"/>
        <w:rPr>
          <w:b/>
        </w:rPr>
      </w:pPr>
    </w:p>
    <w:p w:rsidR="00423A77" w:rsidRPr="00681D84" w:rsidRDefault="00423A77" w:rsidP="00423A77">
      <w:pPr>
        <w:jc w:val="both"/>
        <w:rPr>
          <w:b/>
        </w:rPr>
      </w:pPr>
      <w:r w:rsidRPr="00681D84">
        <w:rPr>
          <w:b/>
        </w:rPr>
        <w:t xml:space="preserve">DEFINIZIONE </w:t>
      </w:r>
      <w:proofErr w:type="spellStart"/>
      <w:r w:rsidRPr="00681D84">
        <w:rPr>
          <w:b/>
        </w:rPr>
        <w:t>DI</w:t>
      </w:r>
      <w:proofErr w:type="spellEnd"/>
      <w:r w:rsidRPr="00681D84">
        <w:rPr>
          <w:b/>
        </w:rPr>
        <w:t xml:space="preserve"> CRITERI COMUNI PER LA CORRISPONDENZA TRA VOTI E LIVELLI </w:t>
      </w:r>
      <w:proofErr w:type="spellStart"/>
      <w:r w:rsidRPr="00681D84">
        <w:rPr>
          <w:b/>
        </w:rPr>
        <w:t>DI</w:t>
      </w:r>
      <w:proofErr w:type="spellEnd"/>
      <w:r w:rsidRPr="00681D84">
        <w:rPr>
          <w:b/>
        </w:rPr>
        <w:t xml:space="preserve"> CONOSCENZA,  ABILITÀ E COMPETENZE ABILITÀ E COMPETENZE</w:t>
      </w:r>
    </w:p>
    <w:p w:rsidR="00C059A8" w:rsidRDefault="00423A77" w:rsidP="004F4F72">
      <w:r w:rsidRPr="00681D84">
        <w:rPr>
          <w:b/>
        </w:rPr>
        <w:t xml:space="preserve">CRITERI </w:t>
      </w:r>
      <w:proofErr w:type="spellStart"/>
      <w:r w:rsidRPr="00681D84">
        <w:rPr>
          <w:b/>
        </w:rPr>
        <w:t>DI</w:t>
      </w:r>
      <w:proofErr w:type="spellEnd"/>
      <w:r w:rsidRPr="00681D84">
        <w:rPr>
          <w:b/>
        </w:rPr>
        <w:t xml:space="preserve"> VALUTAZIONE</w:t>
      </w:r>
      <w:r w:rsidRPr="00681D84">
        <w:t xml:space="preserve"> </w:t>
      </w:r>
    </w:p>
    <w:p w:rsidR="00103982" w:rsidRPr="004F4F72" w:rsidRDefault="00103982" w:rsidP="004F4F72"/>
    <w:p w:rsidR="004F4F72" w:rsidRPr="004F4F72" w:rsidRDefault="004F4F72" w:rsidP="004F4F72">
      <w:pPr>
        <w:widowControl w:val="0"/>
        <w:numPr>
          <w:ilvl w:val="0"/>
          <w:numId w:val="28"/>
        </w:numPr>
        <w:suppressAutoHyphens/>
      </w:pPr>
      <w:r w:rsidRPr="004F4F72">
        <w:t>le valutazioni sono espresse in voti da 1 a 10 come da indicazioni ministeriali</w:t>
      </w:r>
    </w:p>
    <w:p w:rsidR="004F4F72" w:rsidRPr="004F4F72" w:rsidRDefault="004F4F72" w:rsidP="004F4F72">
      <w:pPr>
        <w:widowControl w:val="0"/>
        <w:numPr>
          <w:ilvl w:val="0"/>
          <w:numId w:val="28"/>
        </w:numPr>
        <w:suppressAutoHyphens/>
      </w:pPr>
      <w:r w:rsidRPr="004F4F72">
        <w:t>per facilitare, però, la comprensione e garantire l'oggettività della valutazione stessa, sono stati individuati  4  livelli qui di seguito indicati</w:t>
      </w:r>
    </w:p>
    <w:p w:rsidR="004F4F72" w:rsidRPr="004F4F72" w:rsidRDefault="004F4F72" w:rsidP="004F4F72">
      <w:pPr>
        <w:widowControl w:val="0"/>
        <w:numPr>
          <w:ilvl w:val="0"/>
          <w:numId w:val="28"/>
        </w:numPr>
        <w:suppressAutoHyphens/>
      </w:pPr>
      <w:r w:rsidRPr="004F4F72">
        <w:t>ogni livello è identificato da parole chiave che sintetizzano gli elementi di un breve giudizio, sulla base di tre obiettivi fondamentali ( Conoscenze, Abilità, Competenze)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2977"/>
        <w:gridCol w:w="5543"/>
      </w:tblGrid>
      <w:tr w:rsidR="004F4F72" w:rsidRPr="004F4F72" w:rsidTr="004F4F72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proofErr w:type="spellStart"/>
            <w:r w:rsidRPr="004F4F72">
              <w:rPr>
                <w:rFonts w:cs="Times New Roman"/>
              </w:rPr>
              <w:t>A=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r w:rsidRPr="004F4F72">
              <w:rPr>
                <w:rFonts w:cs="Times New Roman"/>
              </w:rPr>
              <w:t>Conoscenze</w:t>
            </w:r>
          </w:p>
        </w:tc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r w:rsidRPr="004F4F72">
              <w:rPr>
                <w:rFonts w:cs="Times New Roman"/>
              </w:rPr>
              <w:t>CONOSCENZE: teoriche e/o pratiche</w:t>
            </w:r>
          </w:p>
        </w:tc>
      </w:tr>
      <w:tr w:rsidR="004F4F72" w:rsidRPr="004F4F72" w:rsidTr="004F4F72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proofErr w:type="spellStart"/>
            <w:r w:rsidRPr="004F4F72">
              <w:rPr>
                <w:rFonts w:cs="Times New Roman"/>
              </w:rPr>
              <w:t>B=</w:t>
            </w:r>
            <w:proofErr w:type="spellEnd"/>
          </w:p>
          <w:p w:rsidR="004F4F72" w:rsidRPr="004F4F72" w:rsidRDefault="004F4F72">
            <w:pPr>
              <w:pStyle w:val="Contenutotabella"/>
              <w:rPr>
                <w:rFonts w:cs="Times New Roman"/>
              </w:rPr>
            </w:pPr>
            <w:proofErr w:type="spellStart"/>
            <w:r w:rsidRPr="004F4F72">
              <w:rPr>
                <w:rFonts w:cs="Times New Roman"/>
              </w:rPr>
              <w:t>C=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r w:rsidRPr="004F4F72">
              <w:rPr>
                <w:rFonts w:cs="Times New Roman"/>
              </w:rPr>
              <w:t>Cognitive</w:t>
            </w:r>
          </w:p>
          <w:p w:rsidR="004F4F72" w:rsidRPr="004F4F72" w:rsidRDefault="004F4F72">
            <w:pPr>
              <w:pStyle w:val="Contenutotabella"/>
              <w:rPr>
                <w:rFonts w:cs="Times New Roman"/>
              </w:rPr>
            </w:pPr>
            <w:r w:rsidRPr="004F4F72">
              <w:rPr>
                <w:rFonts w:cs="Times New Roman"/>
              </w:rPr>
              <w:t>Pratiche</w:t>
            </w:r>
          </w:p>
        </w:tc>
        <w:tc>
          <w:tcPr>
            <w:tcW w:w="5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r w:rsidRPr="004F4F72">
              <w:rPr>
                <w:rFonts w:cs="Times New Roman"/>
              </w:rPr>
              <w:t>ABILITA' :</w:t>
            </w:r>
            <w:r w:rsidRPr="004F4F72">
              <w:rPr>
                <w:rFonts w:cs="Times New Roman"/>
                <w:u w:val="single"/>
              </w:rPr>
              <w:t>cognitive</w:t>
            </w:r>
            <w:r w:rsidRPr="004F4F72">
              <w:rPr>
                <w:rFonts w:cs="Times New Roman"/>
              </w:rPr>
              <w:t>: uso del pensiero logico,intuitivo e creativo ;</w:t>
            </w:r>
            <w:r w:rsidRPr="004F4F72">
              <w:rPr>
                <w:rFonts w:cs="Times New Roman"/>
                <w:u w:val="single"/>
              </w:rPr>
              <w:t xml:space="preserve"> pratiche:</w:t>
            </w:r>
            <w:r w:rsidRPr="004F4F72">
              <w:rPr>
                <w:rFonts w:cs="Times New Roman"/>
              </w:rPr>
              <w:t xml:space="preserve"> implicano la destrezza manuale e l'uso di metodi, materiali, attrezzature e strumenti </w:t>
            </w:r>
          </w:p>
        </w:tc>
      </w:tr>
      <w:tr w:rsidR="004F4F72" w:rsidRPr="004F4F72" w:rsidTr="004F4F72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proofErr w:type="spellStart"/>
            <w:r w:rsidRPr="004F4F72">
              <w:rPr>
                <w:rFonts w:cs="Times New Roman"/>
              </w:rPr>
              <w:t>D=</w:t>
            </w:r>
            <w:proofErr w:type="spellEnd"/>
          </w:p>
          <w:p w:rsidR="004F4F72" w:rsidRPr="004F4F72" w:rsidRDefault="004F4F72">
            <w:pPr>
              <w:pStyle w:val="Contenutotabella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</w:rPr>
            </w:pPr>
            <w:r w:rsidRPr="004F4F72">
              <w:rPr>
                <w:rFonts w:cs="Times New Roman"/>
              </w:rPr>
              <w:t>Responsabilità e autonomia</w:t>
            </w:r>
          </w:p>
        </w:tc>
        <w:tc>
          <w:tcPr>
            <w:tcW w:w="5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4F72" w:rsidRPr="004F4F72" w:rsidRDefault="004F4F72">
            <w:pPr>
              <w:pStyle w:val="Contenutotabella"/>
              <w:snapToGrid w:val="0"/>
              <w:rPr>
                <w:rFonts w:cs="Times New Roman"/>
                <w:u w:val="single"/>
              </w:rPr>
            </w:pPr>
            <w:r w:rsidRPr="004F4F72">
              <w:rPr>
                <w:rFonts w:cs="Times New Roman"/>
              </w:rPr>
              <w:t xml:space="preserve">COMPETENZE: in termini di </w:t>
            </w:r>
            <w:r w:rsidRPr="004F4F72">
              <w:rPr>
                <w:rFonts w:cs="Times New Roman"/>
                <w:u w:val="single"/>
              </w:rPr>
              <w:t>responsabilità e autonomia</w:t>
            </w:r>
          </w:p>
        </w:tc>
      </w:tr>
    </w:tbl>
    <w:p w:rsidR="004F4F72" w:rsidRPr="004F4F72" w:rsidRDefault="004F4F72" w:rsidP="004F4F72">
      <w:pPr>
        <w:rPr>
          <w:bCs/>
          <w:u w:val="single"/>
        </w:rPr>
      </w:pPr>
      <w:r w:rsidRPr="004F4F72">
        <w:rPr>
          <w:bCs/>
          <w:u w:val="single"/>
        </w:rPr>
        <w:t>NULLO  (1-2)</w:t>
      </w:r>
    </w:p>
    <w:p w:rsidR="004F4F72" w:rsidRPr="004F4F72" w:rsidRDefault="004F4F72" w:rsidP="004F4F72">
      <w:r w:rsidRPr="004F4F72">
        <w:t xml:space="preserve">                    a.  Ha conoscenze nulle </w:t>
      </w:r>
    </w:p>
    <w:p w:rsidR="004F4F72" w:rsidRPr="004F4F72" w:rsidRDefault="004F4F72" w:rsidP="004F4F72">
      <w:r w:rsidRPr="004F4F72">
        <w:t xml:space="preserve">                    b.  Totalmente incapace di applicare conoscenze minimali a situazioni </w:t>
      </w:r>
    </w:p>
    <w:p w:rsidR="004F4F72" w:rsidRPr="004F4F72" w:rsidRDefault="004F4F72" w:rsidP="004F4F72">
      <w:pPr>
        <w:tabs>
          <w:tab w:val="left" w:pos="284"/>
        </w:tabs>
      </w:pPr>
      <w:r w:rsidRPr="004F4F72">
        <w:t xml:space="preserve">                    c.   Del tutto incapace di svolgere compiti e risolvere problemi</w:t>
      </w:r>
    </w:p>
    <w:p w:rsidR="004F4F72" w:rsidRPr="004F4F72" w:rsidRDefault="004F4F72" w:rsidP="004F4F72">
      <w:pPr>
        <w:tabs>
          <w:tab w:val="left" w:pos="284"/>
        </w:tabs>
      </w:pPr>
      <w:r w:rsidRPr="004F4F72">
        <w:t xml:space="preserve">                    d.  E’ del tutto privo di qualsiasi capacità autonoma di studio e/o di lavoro</w:t>
      </w:r>
    </w:p>
    <w:p w:rsidR="004F4F72" w:rsidRPr="004F4F72" w:rsidRDefault="004F4F72" w:rsidP="004F4F72">
      <w:pPr>
        <w:rPr>
          <w:u w:val="single"/>
        </w:rPr>
      </w:pPr>
      <w:r w:rsidRPr="004F4F72">
        <w:rPr>
          <w:u w:val="single"/>
        </w:rPr>
        <w:t>NEGATIVO  (3)</w:t>
      </w:r>
    </w:p>
    <w:p w:rsidR="004F4F72" w:rsidRPr="004F4F72" w:rsidRDefault="004F4F72" w:rsidP="004F4F72">
      <w:pPr>
        <w:widowControl w:val="0"/>
        <w:numPr>
          <w:ilvl w:val="1"/>
          <w:numId w:val="13"/>
        </w:numPr>
        <w:tabs>
          <w:tab w:val="left" w:pos="284"/>
        </w:tabs>
        <w:suppressAutoHyphens/>
      </w:pPr>
      <w:r w:rsidRPr="004F4F72">
        <w:t xml:space="preserve"> Ignora le più elementari nozioni</w:t>
      </w:r>
    </w:p>
    <w:p w:rsidR="004F4F72" w:rsidRPr="004F4F72" w:rsidRDefault="004F4F72" w:rsidP="004F4F72">
      <w:pPr>
        <w:widowControl w:val="0"/>
        <w:numPr>
          <w:ilvl w:val="1"/>
          <w:numId w:val="13"/>
        </w:numPr>
        <w:suppressAutoHyphens/>
      </w:pPr>
      <w:r w:rsidRPr="004F4F72">
        <w:t>Applica le conoscenze a compiti molto semplici ma con errori molto gravi</w:t>
      </w:r>
    </w:p>
    <w:p w:rsidR="004F4F72" w:rsidRPr="004F4F72" w:rsidRDefault="004F4F72" w:rsidP="004F4F72">
      <w:pPr>
        <w:widowControl w:val="0"/>
        <w:numPr>
          <w:ilvl w:val="1"/>
          <w:numId w:val="13"/>
        </w:numPr>
        <w:tabs>
          <w:tab w:val="left" w:pos="284"/>
        </w:tabs>
        <w:suppressAutoHyphens/>
        <w:snapToGrid w:val="0"/>
      </w:pPr>
      <w:r w:rsidRPr="004F4F72">
        <w:t>Nello  svolgere compiti e risolvere problemi commette errori molto gravi</w:t>
      </w:r>
    </w:p>
    <w:p w:rsidR="004F4F72" w:rsidRPr="004F4F72" w:rsidRDefault="004F4F72" w:rsidP="004F4F72">
      <w:pPr>
        <w:widowControl w:val="0"/>
        <w:numPr>
          <w:ilvl w:val="1"/>
          <w:numId w:val="13"/>
        </w:numPr>
        <w:suppressAutoHyphens/>
      </w:pPr>
      <w:r w:rsidRPr="004F4F72">
        <w:t>E’ privo di qualsiasi capacità autonoma di studio e/o di lavoro</w:t>
      </w:r>
    </w:p>
    <w:p w:rsidR="004F4F72" w:rsidRPr="004F4F72" w:rsidRDefault="004F4F72" w:rsidP="004F4F72">
      <w:pPr>
        <w:rPr>
          <w:u w:val="single"/>
        </w:rPr>
      </w:pPr>
      <w:r w:rsidRPr="004F4F72">
        <w:rPr>
          <w:u w:val="single"/>
        </w:rPr>
        <w:t xml:space="preserve">INSUFFICIENZA GRAVE (4)   </w:t>
      </w:r>
    </w:p>
    <w:p w:rsidR="004F4F72" w:rsidRPr="004F4F72" w:rsidRDefault="004F4F72" w:rsidP="004F4F72">
      <w:pPr>
        <w:widowControl w:val="0"/>
        <w:numPr>
          <w:ilvl w:val="0"/>
          <w:numId w:val="14"/>
        </w:numPr>
        <w:suppressAutoHyphens/>
      </w:pPr>
      <w:r w:rsidRPr="004F4F72">
        <w:t>Non sa riconoscere le funzioni degli elementi di base</w:t>
      </w:r>
    </w:p>
    <w:p w:rsidR="004F4F72" w:rsidRPr="004F4F72" w:rsidRDefault="004F4F72" w:rsidP="004F4F72">
      <w:pPr>
        <w:widowControl w:val="0"/>
        <w:numPr>
          <w:ilvl w:val="0"/>
          <w:numId w:val="14"/>
        </w:numPr>
        <w:suppressAutoHyphens/>
      </w:pPr>
      <w:r w:rsidRPr="004F4F72">
        <w:t>E’ capace solo di trarre conseguenze evidenti</w:t>
      </w:r>
    </w:p>
    <w:p w:rsidR="004F4F72" w:rsidRPr="004F4F72" w:rsidRDefault="004F4F72" w:rsidP="004F4F72">
      <w:pPr>
        <w:widowControl w:val="0"/>
        <w:numPr>
          <w:ilvl w:val="0"/>
          <w:numId w:val="14"/>
        </w:numPr>
        <w:suppressAutoHyphens/>
      </w:pPr>
      <w:r w:rsidRPr="004F4F72">
        <w:t>E’ capace di svolgere compiti semplici, solo in alcuni casi</w:t>
      </w:r>
    </w:p>
    <w:p w:rsidR="004F4F72" w:rsidRPr="004F4F72" w:rsidRDefault="004F4F72" w:rsidP="004F4F72">
      <w:pPr>
        <w:widowControl w:val="0"/>
        <w:numPr>
          <w:ilvl w:val="0"/>
          <w:numId w:val="14"/>
        </w:numPr>
        <w:suppressAutoHyphens/>
      </w:pPr>
      <w:r w:rsidRPr="004F4F72">
        <w:t>Non sa lavorare o studiare in modo autonomo</w:t>
      </w:r>
    </w:p>
    <w:p w:rsidR="004F4F72" w:rsidRPr="004F4F72" w:rsidRDefault="004F4F72" w:rsidP="004F4F72">
      <w:pPr>
        <w:rPr>
          <w:u w:val="single"/>
        </w:rPr>
      </w:pPr>
      <w:r w:rsidRPr="004F4F72">
        <w:rPr>
          <w:u w:val="single"/>
        </w:rPr>
        <w:t>INSUFFICIENTE (5)</w:t>
      </w:r>
    </w:p>
    <w:p w:rsidR="004F4F72" w:rsidRPr="004F4F72" w:rsidRDefault="004F4F72" w:rsidP="004F4F72">
      <w:pPr>
        <w:widowControl w:val="0"/>
        <w:numPr>
          <w:ilvl w:val="1"/>
          <w:numId w:val="15"/>
        </w:numPr>
        <w:suppressAutoHyphens/>
      </w:pPr>
      <w:r w:rsidRPr="004F4F72">
        <w:t>Conosce in modo frammentario e lacunoso</w:t>
      </w:r>
    </w:p>
    <w:p w:rsidR="004F4F72" w:rsidRPr="004F4F72" w:rsidRDefault="004F4F72" w:rsidP="004F4F72">
      <w:pPr>
        <w:widowControl w:val="0"/>
        <w:numPr>
          <w:ilvl w:val="1"/>
          <w:numId w:val="15"/>
        </w:numPr>
        <w:suppressAutoHyphens/>
      </w:pPr>
      <w:r w:rsidRPr="004F4F72">
        <w:t>Utilizza solo alcune delle informazioni rilevanti al fine di svolgere compiti</w:t>
      </w:r>
    </w:p>
    <w:p w:rsidR="004F4F72" w:rsidRPr="004F4F72" w:rsidRDefault="004F4F72" w:rsidP="004F4F72">
      <w:pPr>
        <w:widowControl w:val="0"/>
        <w:numPr>
          <w:ilvl w:val="1"/>
          <w:numId w:val="15"/>
        </w:numPr>
        <w:suppressAutoHyphens/>
      </w:pPr>
      <w:r w:rsidRPr="004F4F72">
        <w:t>Risolve problemi di routine utilizzando solo in parte regole e strumenti semplici</w:t>
      </w:r>
    </w:p>
    <w:p w:rsidR="004F4F72" w:rsidRPr="004F4F72" w:rsidRDefault="004F4F72" w:rsidP="004F4F72">
      <w:pPr>
        <w:widowControl w:val="0"/>
        <w:numPr>
          <w:ilvl w:val="1"/>
          <w:numId w:val="15"/>
        </w:numPr>
        <w:suppressAutoHyphens/>
      </w:pPr>
      <w:r w:rsidRPr="004F4F72">
        <w:t>Se sollecitato e guidato è in grado di lavorare e studiare in modo discontinuo</w:t>
      </w:r>
    </w:p>
    <w:p w:rsidR="004F4F72" w:rsidRPr="004F4F72" w:rsidRDefault="004F4F72" w:rsidP="004F4F72">
      <w:pPr>
        <w:rPr>
          <w:u w:val="single"/>
        </w:rPr>
      </w:pPr>
      <w:r w:rsidRPr="004F4F72">
        <w:rPr>
          <w:u w:val="single"/>
        </w:rPr>
        <w:t>SUFFICIENTE (6)</w:t>
      </w:r>
    </w:p>
    <w:p w:rsidR="004F4F72" w:rsidRPr="004F4F72" w:rsidRDefault="004F4F72" w:rsidP="004F4F72">
      <w:pPr>
        <w:widowControl w:val="0"/>
        <w:numPr>
          <w:ilvl w:val="0"/>
          <w:numId w:val="16"/>
        </w:numPr>
        <w:suppressAutoHyphens/>
      </w:pPr>
      <w:r w:rsidRPr="004F4F72">
        <w:t xml:space="preserve">Conosce in modo essenzialmente corretto le nozioni </w:t>
      </w:r>
    </w:p>
    <w:p w:rsidR="004F4F72" w:rsidRPr="004F4F72" w:rsidRDefault="004F4F72" w:rsidP="004F4F72">
      <w:pPr>
        <w:widowControl w:val="0"/>
        <w:numPr>
          <w:ilvl w:val="0"/>
          <w:numId w:val="16"/>
        </w:numPr>
        <w:suppressAutoHyphens/>
      </w:pPr>
      <w:r w:rsidRPr="004F4F72">
        <w:t>Coglie il senso globale e anche alcuni aspetti particolari</w:t>
      </w:r>
    </w:p>
    <w:p w:rsidR="004F4F72" w:rsidRPr="004F4F72" w:rsidRDefault="004F4F72" w:rsidP="004F4F72">
      <w:pPr>
        <w:widowControl w:val="0"/>
        <w:numPr>
          <w:ilvl w:val="0"/>
          <w:numId w:val="16"/>
        </w:numPr>
        <w:suppressAutoHyphens/>
      </w:pPr>
      <w:r w:rsidRPr="004F4F72">
        <w:t>Utilizza in modo elementare ma corretto le conoscenze svolgendo compiti semplici</w:t>
      </w:r>
    </w:p>
    <w:p w:rsidR="004F4F72" w:rsidRPr="004F4F72" w:rsidRDefault="004F4F72" w:rsidP="004F4F72">
      <w:pPr>
        <w:widowControl w:val="0"/>
        <w:numPr>
          <w:ilvl w:val="0"/>
          <w:numId w:val="16"/>
        </w:numPr>
        <w:suppressAutoHyphens/>
      </w:pPr>
      <w:r w:rsidRPr="004F4F72">
        <w:t>Se sollecitato e guidato è in grado di lavorare e studiare</w:t>
      </w:r>
    </w:p>
    <w:p w:rsidR="004F4F72" w:rsidRPr="004F4F72" w:rsidRDefault="004F4F72" w:rsidP="004F4F72">
      <w:pPr>
        <w:rPr>
          <w:u w:val="single"/>
        </w:rPr>
      </w:pPr>
      <w:r w:rsidRPr="004F4F72">
        <w:rPr>
          <w:u w:val="single"/>
        </w:rPr>
        <w:t>BUONO (7)</w:t>
      </w:r>
    </w:p>
    <w:p w:rsidR="004F4F72" w:rsidRPr="004F4F72" w:rsidRDefault="004F4F72" w:rsidP="004F4F72">
      <w:pPr>
        <w:widowControl w:val="0"/>
        <w:numPr>
          <w:ilvl w:val="1"/>
          <w:numId w:val="17"/>
        </w:numPr>
        <w:tabs>
          <w:tab w:val="clear" w:pos="644"/>
          <w:tab w:val="num" w:pos="1440"/>
        </w:tabs>
        <w:suppressAutoHyphens/>
        <w:ind w:left="1440"/>
      </w:pPr>
      <w:r w:rsidRPr="004F4F72">
        <w:lastRenderedPageBreak/>
        <w:t>E’ in possesso delle conoscenze nei vari ambiti e sa orientarsi</w:t>
      </w:r>
    </w:p>
    <w:p w:rsidR="004F4F72" w:rsidRPr="004F4F72" w:rsidRDefault="004F4F72" w:rsidP="004F4F72">
      <w:pPr>
        <w:widowControl w:val="0"/>
        <w:numPr>
          <w:ilvl w:val="1"/>
          <w:numId w:val="17"/>
        </w:numPr>
        <w:tabs>
          <w:tab w:val="clear" w:pos="644"/>
          <w:tab w:val="num" w:pos="1440"/>
        </w:tabs>
        <w:suppressAutoHyphens/>
        <w:ind w:left="1440"/>
      </w:pPr>
      <w:r w:rsidRPr="004F4F72">
        <w:t>Sa utilizzare le abilità cognitive in modo corretto e preciso</w:t>
      </w:r>
    </w:p>
    <w:p w:rsidR="004F4F72" w:rsidRPr="004F4F72" w:rsidRDefault="004F4F72" w:rsidP="004F4F72">
      <w:pPr>
        <w:widowControl w:val="0"/>
        <w:numPr>
          <w:ilvl w:val="1"/>
          <w:numId w:val="17"/>
        </w:numPr>
        <w:tabs>
          <w:tab w:val="clear" w:pos="644"/>
          <w:tab w:val="num" w:pos="1440"/>
        </w:tabs>
        <w:suppressAutoHyphens/>
        <w:ind w:left="1440"/>
      </w:pPr>
      <w:r w:rsidRPr="004F4F72">
        <w:t xml:space="preserve">Svolge compiti e risolve problemi selezionando e applicando metodi, strumenti , materiali e informazioni  </w:t>
      </w:r>
    </w:p>
    <w:p w:rsidR="004F4F72" w:rsidRPr="004F4F72" w:rsidRDefault="004F4F72" w:rsidP="004F4F72">
      <w:pPr>
        <w:widowControl w:val="0"/>
        <w:numPr>
          <w:ilvl w:val="1"/>
          <w:numId w:val="17"/>
        </w:numPr>
        <w:tabs>
          <w:tab w:val="clear" w:pos="644"/>
          <w:tab w:val="num" w:pos="1440"/>
        </w:tabs>
        <w:suppressAutoHyphens/>
        <w:ind w:left="1440"/>
      </w:pPr>
      <w:r w:rsidRPr="004F4F72">
        <w:t xml:space="preserve">Sa assumersi la responsabilità nello svolgimento di compiti </w:t>
      </w:r>
    </w:p>
    <w:p w:rsidR="004F4F72" w:rsidRPr="004F4F72" w:rsidRDefault="004F4F72" w:rsidP="004F4F72">
      <w:pPr>
        <w:rPr>
          <w:u w:val="single"/>
        </w:rPr>
      </w:pPr>
      <w:r w:rsidRPr="004F4F72">
        <w:rPr>
          <w:u w:val="single"/>
        </w:rPr>
        <w:t>OTTIMO (8-9)</w:t>
      </w:r>
    </w:p>
    <w:p w:rsidR="004F4F72" w:rsidRPr="004F4F72" w:rsidRDefault="004F4F72" w:rsidP="004F4F72">
      <w:pPr>
        <w:widowControl w:val="0"/>
        <w:numPr>
          <w:ilvl w:val="0"/>
          <w:numId w:val="18"/>
        </w:numPr>
        <w:tabs>
          <w:tab w:val="num" w:pos="1494"/>
        </w:tabs>
        <w:suppressAutoHyphens/>
        <w:ind w:left="1494"/>
      </w:pPr>
      <w:r w:rsidRPr="004F4F72">
        <w:t>Conosce in modo completo e preciso  dimostrando sicurezza</w:t>
      </w:r>
    </w:p>
    <w:p w:rsidR="004F4F72" w:rsidRPr="004F4F72" w:rsidRDefault="004F4F72" w:rsidP="004F4F72">
      <w:pPr>
        <w:widowControl w:val="0"/>
        <w:numPr>
          <w:ilvl w:val="0"/>
          <w:numId w:val="18"/>
        </w:numPr>
        <w:tabs>
          <w:tab w:val="num" w:pos="1494"/>
        </w:tabs>
        <w:suppressAutoHyphens/>
        <w:ind w:left="1494"/>
      </w:pPr>
      <w:r w:rsidRPr="004F4F72">
        <w:t>Coglie con perspicuità il senso globale e autonomamente gli aspetti particolari</w:t>
      </w:r>
    </w:p>
    <w:p w:rsidR="004F4F72" w:rsidRPr="004F4F72" w:rsidRDefault="004F4F72" w:rsidP="004F4F72">
      <w:pPr>
        <w:widowControl w:val="0"/>
        <w:numPr>
          <w:ilvl w:val="0"/>
          <w:numId w:val="18"/>
        </w:numPr>
        <w:tabs>
          <w:tab w:val="num" w:pos="1494"/>
        </w:tabs>
        <w:suppressAutoHyphens/>
        <w:ind w:left="1494"/>
      </w:pPr>
      <w:r w:rsidRPr="004F4F72">
        <w:t>Sa scegliere le tecniche, i procedimenti e i metodi più adeguati</w:t>
      </w:r>
    </w:p>
    <w:p w:rsidR="004F4F72" w:rsidRPr="004F4F72" w:rsidRDefault="004F4F72" w:rsidP="004F4F72">
      <w:pPr>
        <w:widowControl w:val="0"/>
        <w:numPr>
          <w:ilvl w:val="0"/>
          <w:numId w:val="18"/>
        </w:numPr>
        <w:tabs>
          <w:tab w:val="num" w:pos="1494"/>
        </w:tabs>
        <w:suppressAutoHyphens/>
        <w:ind w:left="1494"/>
      </w:pPr>
      <w:r w:rsidRPr="004F4F72">
        <w:t>Sa assumersi la responsabilità dello svolgimento di compiti e adatta il proprio comportamento alle circostanze per risolvere problemi</w:t>
      </w:r>
    </w:p>
    <w:p w:rsidR="004F4F72" w:rsidRPr="004F4F72" w:rsidRDefault="004F4F72" w:rsidP="004F4F72">
      <w:pPr>
        <w:rPr>
          <w:u w:val="single"/>
        </w:rPr>
      </w:pPr>
      <w:r w:rsidRPr="004F4F72">
        <w:rPr>
          <w:u w:val="single"/>
        </w:rPr>
        <w:t>ECCELLENTE (10)</w:t>
      </w:r>
    </w:p>
    <w:p w:rsidR="004F4F72" w:rsidRPr="004F4F72" w:rsidRDefault="004F4F72" w:rsidP="004F4F72">
      <w:pPr>
        <w:widowControl w:val="0"/>
        <w:numPr>
          <w:ilvl w:val="1"/>
          <w:numId w:val="19"/>
        </w:numPr>
        <w:tabs>
          <w:tab w:val="num" w:pos="1440"/>
        </w:tabs>
        <w:suppressAutoHyphens/>
        <w:ind w:left="1440"/>
      </w:pPr>
      <w:r w:rsidRPr="004F4F72">
        <w:t>Conosce ed approfondisce in modo personale gli elementi</w:t>
      </w:r>
    </w:p>
    <w:p w:rsidR="004F4F72" w:rsidRPr="004F4F72" w:rsidRDefault="004F4F72" w:rsidP="004F4F72">
      <w:pPr>
        <w:widowControl w:val="0"/>
        <w:numPr>
          <w:ilvl w:val="1"/>
          <w:numId w:val="19"/>
        </w:numPr>
        <w:tabs>
          <w:tab w:val="num" w:pos="1440"/>
        </w:tabs>
        <w:suppressAutoHyphens/>
        <w:ind w:left="1440"/>
      </w:pPr>
      <w:r w:rsidRPr="004F4F72">
        <w:t>Comprende in maniera completa ed approfondita e si appropria delle conoscenze in modo personale per risolvere compiti e problemi</w:t>
      </w:r>
    </w:p>
    <w:p w:rsidR="004F4F72" w:rsidRPr="004F4F72" w:rsidRDefault="004F4F72" w:rsidP="004F4F72">
      <w:pPr>
        <w:widowControl w:val="0"/>
        <w:numPr>
          <w:ilvl w:val="1"/>
          <w:numId w:val="19"/>
        </w:numPr>
        <w:tabs>
          <w:tab w:val="num" w:pos="1440"/>
        </w:tabs>
        <w:suppressAutoHyphens/>
        <w:ind w:left="1440"/>
      </w:pPr>
      <w:r w:rsidRPr="004F4F72">
        <w:t xml:space="preserve">Applica procedure e conoscenze in modo originale e innovativo, creando modi d’approccio  personali </w:t>
      </w:r>
    </w:p>
    <w:p w:rsidR="00C059A8" w:rsidRDefault="004F4F72" w:rsidP="00103982">
      <w:pPr>
        <w:widowControl w:val="0"/>
        <w:numPr>
          <w:ilvl w:val="1"/>
          <w:numId w:val="19"/>
        </w:numPr>
        <w:tabs>
          <w:tab w:val="num" w:pos="1440"/>
        </w:tabs>
        <w:suppressAutoHyphens/>
        <w:ind w:left="1440"/>
      </w:pPr>
      <w:r w:rsidRPr="004F4F72">
        <w:t>Si autogestisce in contesti di lavoro o di studio solitamente prevedibili ma soggetti al cambiamento, sa valutare e migliorare le proprie prestazioni anche nei confronti degli altri</w:t>
      </w:r>
    </w:p>
    <w:p w:rsidR="00C059A8" w:rsidRPr="00103982" w:rsidRDefault="00F56DD2" w:rsidP="00F56DD2">
      <w:pPr>
        <w:autoSpaceDE w:val="0"/>
        <w:autoSpaceDN w:val="0"/>
        <w:adjustRightInd w:val="0"/>
        <w:rPr>
          <w:rFonts w:eastAsiaTheme="minorHAnsi"/>
          <w:b/>
          <w:bCs/>
          <w:szCs w:val="24"/>
          <w:lang w:eastAsia="en-US"/>
        </w:rPr>
      </w:pPr>
      <w:r w:rsidRPr="00103982">
        <w:rPr>
          <w:rFonts w:eastAsiaTheme="minorHAnsi"/>
          <w:b/>
          <w:bCs/>
          <w:szCs w:val="24"/>
          <w:lang w:eastAsia="en-US"/>
        </w:rPr>
        <w:t xml:space="preserve">TABELLA DEI DESCRITTORI PER L’ATTRIBUZIONE DEL VOTO </w:t>
      </w:r>
      <w:proofErr w:type="spellStart"/>
      <w:r w:rsidRPr="00103982">
        <w:rPr>
          <w:rFonts w:eastAsiaTheme="minorHAnsi"/>
          <w:b/>
          <w:bCs/>
          <w:szCs w:val="24"/>
          <w:lang w:eastAsia="en-US"/>
        </w:rPr>
        <w:t>DI</w:t>
      </w:r>
      <w:proofErr w:type="spellEnd"/>
      <w:r w:rsidRPr="00103982">
        <w:rPr>
          <w:rFonts w:eastAsiaTheme="minorHAnsi"/>
          <w:b/>
          <w:bCs/>
          <w:szCs w:val="24"/>
          <w:lang w:eastAsia="en-US"/>
        </w:rPr>
        <w:t xml:space="preserve"> CONDOTTA</w:t>
      </w:r>
    </w:p>
    <w:p w:rsidR="00F56DD2" w:rsidRPr="00103982" w:rsidRDefault="00F56DD2" w:rsidP="00F56DD2">
      <w:pPr>
        <w:autoSpaceDE w:val="0"/>
        <w:autoSpaceDN w:val="0"/>
        <w:adjustRightInd w:val="0"/>
        <w:rPr>
          <w:rFonts w:eastAsiaTheme="minorHAnsi"/>
          <w:bCs/>
          <w:color w:val="000000"/>
          <w:szCs w:val="24"/>
          <w:lang w:eastAsia="en-US"/>
        </w:rPr>
      </w:pPr>
      <w:r w:rsidRPr="00F87396">
        <w:rPr>
          <w:rFonts w:eastAsiaTheme="minorHAnsi"/>
          <w:bCs/>
          <w:color w:val="000000"/>
          <w:szCs w:val="24"/>
          <w:lang w:eastAsia="en-US"/>
        </w:rPr>
        <w:t>Voto 10</w:t>
      </w:r>
      <w:r w:rsidR="00103982">
        <w:rPr>
          <w:rFonts w:eastAsiaTheme="minorHAnsi"/>
          <w:bCs/>
          <w:color w:val="000000"/>
          <w:szCs w:val="24"/>
          <w:lang w:eastAsia="en-US"/>
        </w:rPr>
        <w:t xml:space="preserve"> 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L’alunno:</w:t>
      </w:r>
    </w:p>
    <w:p w:rsidR="003975FC" w:rsidRPr="00F87396" w:rsidRDefault="00F56DD2" w:rsidP="003975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rispetta il personale scolastico, i docenti e i compagni di classe; manifesta un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atteggiamento propositivo e collaborativo.</w:t>
      </w:r>
    </w:p>
    <w:p w:rsidR="00F56DD2" w:rsidRPr="00F87396" w:rsidRDefault="00F56DD2" w:rsidP="003975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 Il linguaggio è sempre corretto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collabora e partecipa attivamente alle lezioni; è preciso nelle consegne e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nell’esecuzione dei compiti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rispetta gli ambienti in cui si trova, e usa con cura la strumentazione che gli è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affidata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ha una buona frequenza alle lezioni, normalmente non entra in ritardo o fa uscite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anticipate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non ci sono a suo carico segnalazioni negative, né verbali né scritte</w:t>
      </w:r>
    </w:p>
    <w:p w:rsidR="00F56DD2" w:rsidRPr="00103982" w:rsidRDefault="00F56DD2" w:rsidP="003975FC">
      <w:pPr>
        <w:autoSpaceDE w:val="0"/>
        <w:autoSpaceDN w:val="0"/>
        <w:adjustRightInd w:val="0"/>
        <w:rPr>
          <w:rFonts w:eastAsiaTheme="minorHAnsi"/>
          <w:bCs/>
          <w:color w:val="000000"/>
          <w:szCs w:val="24"/>
          <w:lang w:eastAsia="en-US"/>
        </w:rPr>
      </w:pPr>
      <w:r w:rsidRPr="00F87396">
        <w:rPr>
          <w:rFonts w:eastAsiaTheme="minorHAnsi"/>
          <w:bCs/>
          <w:color w:val="000000"/>
          <w:szCs w:val="24"/>
          <w:lang w:eastAsia="en-US"/>
        </w:rPr>
        <w:t>Voto 9</w:t>
      </w:r>
      <w:r w:rsidR="00103982">
        <w:rPr>
          <w:rFonts w:eastAsiaTheme="minorHAnsi"/>
          <w:bCs/>
          <w:color w:val="000000"/>
          <w:szCs w:val="24"/>
          <w:lang w:eastAsia="en-US"/>
        </w:rPr>
        <w:t xml:space="preserve"> 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L’alunno:</w:t>
      </w:r>
    </w:p>
    <w:p w:rsidR="003975FC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corretto con il personale scolastico, con i docenti e i compagni di classe, e ha un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atteggiamento collaborativo. 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Il linguaggio è corretto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dimostra interesse e a volte partecipa attivamente alle lezioni; è preciso nelle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consegne e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nell’esecuzione dei compiti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rispettoso dell’ambiente scolastico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 ha una buona frequenza alle lezioni, normalmente non entra in ritardo o fa uscite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anticipate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 non ci sono segnalazioni negative, né verbali né scritte</w:t>
      </w:r>
    </w:p>
    <w:p w:rsidR="00F56DD2" w:rsidRPr="00103982" w:rsidRDefault="00F56DD2" w:rsidP="003975FC">
      <w:pPr>
        <w:autoSpaceDE w:val="0"/>
        <w:autoSpaceDN w:val="0"/>
        <w:adjustRightInd w:val="0"/>
        <w:rPr>
          <w:rFonts w:eastAsiaTheme="minorHAnsi"/>
          <w:bCs/>
          <w:color w:val="000000"/>
          <w:szCs w:val="24"/>
          <w:lang w:eastAsia="en-US"/>
        </w:rPr>
      </w:pPr>
      <w:r w:rsidRPr="00F87396">
        <w:rPr>
          <w:rFonts w:eastAsiaTheme="minorHAnsi"/>
          <w:bCs/>
          <w:color w:val="000000"/>
          <w:szCs w:val="24"/>
          <w:lang w:eastAsia="en-US"/>
        </w:rPr>
        <w:t>Voto 8</w:t>
      </w:r>
      <w:r w:rsidR="00103982">
        <w:rPr>
          <w:rFonts w:eastAsiaTheme="minorHAnsi"/>
          <w:bCs/>
          <w:color w:val="000000"/>
          <w:szCs w:val="24"/>
          <w:lang w:eastAsia="en-US"/>
        </w:rPr>
        <w:t xml:space="preserve"> 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L’alunno:</w:t>
      </w:r>
    </w:p>
    <w:p w:rsidR="003975FC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rispettoso con il personale scolastico, con i docenti e i compagni; qualche volta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ha un atteggiamento collaborativo.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 Il linguaggio è rispettoso.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spesso disponibile al dialogo educativo, abbastanza preciso nelle consegne e nei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compiti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rispettoso dell’ambiente scolastico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 ha una frequenza regolare alle lezioni; qualche volta entra o esce fuori orario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 non ci sono segnalazioni negative a suo carico, né verbali, né scritte</w:t>
      </w:r>
    </w:p>
    <w:p w:rsidR="00F56DD2" w:rsidRPr="00103982" w:rsidRDefault="00F56DD2" w:rsidP="003975FC">
      <w:pPr>
        <w:autoSpaceDE w:val="0"/>
        <w:autoSpaceDN w:val="0"/>
        <w:adjustRightInd w:val="0"/>
        <w:rPr>
          <w:rFonts w:eastAsiaTheme="minorHAnsi"/>
          <w:bCs/>
          <w:color w:val="000000"/>
          <w:szCs w:val="24"/>
          <w:lang w:eastAsia="en-US"/>
        </w:rPr>
      </w:pPr>
      <w:r w:rsidRPr="00F87396">
        <w:rPr>
          <w:rFonts w:eastAsiaTheme="minorHAnsi"/>
          <w:bCs/>
          <w:color w:val="000000"/>
          <w:szCs w:val="24"/>
          <w:lang w:eastAsia="en-US"/>
        </w:rPr>
        <w:t>Voto 7</w:t>
      </w:r>
      <w:r w:rsidR="00103982">
        <w:rPr>
          <w:rFonts w:eastAsiaTheme="minorHAnsi"/>
          <w:bCs/>
          <w:color w:val="000000"/>
          <w:szCs w:val="24"/>
          <w:lang w:eastAsia="en-US"/>
        </w:rPr>
        <w:t xml:space="preserve"> 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L’alunno:</w:t>
      </w:r>
    </w:p>
    <w:p w:rsidR="003975FC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sufficientemente corretto con il personale scolastico, i docenti e i compagni; a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volte manifesta qualche intolleranza verso il comportamento altrui. 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poco attento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agli altri e il linguaggio è quasi sempre corretto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dimostra un impegno discontinuo; segue passivamente le lezioni, non esegue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sempre le consegne e i compiti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>è quasi sempre rispettoso dell’ambiente scolastico e dell’attrezzatura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t xml:space="preserve"> ha una adeguata frequenza alle lezioni; fa qualche assenza strategica; a volte entra</w:t>
      </w:r>
      <w:r w:rsidR="003975FC" w:rsidRPr="00F8739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87396">
        <w:rPr>
          <w:rFonts w:eastAsiaTheme="minorHAnsi"/>
          <w:color w:val="000000"/>
          <w:sz w:val="22"/>
          <w:szCs w:val="22"/>
          <w:lang w:eastAsia="en-US"/>
        </w:rPr>
        <w:t>o esce fuori orario senza particolari necessità. A suo carico si registra qualche</w:t>
      </w:r>
    </w:p>
    <w:p w:rsidR="00C059A8" w:rsidRPr="00103982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87396">
        <w:rPr>
          <w:rFonts w:eastAsiaTheme="minorHAnsi"/>
          <w:color w:val="000000"/>
          <w:sz w:val="22"/>
          <w:szCs w:val="22"/>
          <w:lang w:eastAsia="en-US"/>
        </w:rPr>
        <w:lastRenderedPageBreak/>
        <w:t>sporadico richiamo verbale o scritto</w:t>
      </w:r>
    </w:p>
    <w:p w:rsidR="00F56DD2" w:rsidRPr="00103982" w:rsidRDefault="00F56DD2" w:rsidP="003975FC">
      <w:pPr>
        <w:autoSpaceDE w:val="0"/>
        <w:autoSpaceDN w:val="0"/>
        <w:adjustRightInd w:val="0"/>
        <w:rPr>
          <w:rFonts w:eastAsiaTheme="minorHAnsi"/>
          <w:bCs/>
          <w:color w:val="000000"/>
          <w:szCs w:val="24"/>
          <w:lang w:eastAsia="en-US"/>
        </w:rPr>
      </w:pPr>
      <w:r w:rsidRPr="00F87396">
        <w:rPr>
          <w:rFonts w:eastAsiaTheme="minorHAnsi"/>
          <w:bCs/>
          <w:color w:val="000000"/>
          <w:szCs w:val="24"/>
          <w:lang w:eastAsia="en-US"/>
        </w:rPr>
        <w:t>Voto 6</w:t>
      </w:r>
      <w:r w:rsidR="00103982">
        <w:rPr>
          <w:rFonts w:eastAsiaTheme="minorHAnsi"/>
          <w:bCs/>
          <w:color w:val="000000"/>
          <w:szCs w:val="24"/>
          <w:lang w:eastAsia="en-US"/>
        </w:rPr>
        <w:t xml:space="preserve">   </w:t>
      </w:r>
      <w:r w:rsidRPr="00F87396">
        <w:rPr>
          <w:rFonts w:eastAsiaTheme="minorHAnsi"/>
          <w:color w:val="000000"/>
          <w:szCs w:val="24"/>
          <w:lang w:eastAsia="en-US"/>
        </w:rPr>
        <w:t>L’alunno:</w:t>
      </w:r>
    </w:p>
    <w:p w:rsidR="00F56DD2" w:rsidRPr="00F87396" w:rsidRDefault="00F56DD2" w:rsidP="00F56D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non è rispettoso del personale scolastico, dei docenti e dei compagni;</w:t>
      </w:r>
    </w:p>
    <w:p w:rsidR="003975FC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mostra intolleranza verso gli altri ed è causa di disturbo per la vita della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 xml:space="preserve">classe. 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Il suo linguaggio è irrispettoso e volgare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dimostra scarso impegno e interesse per l’attività scolastica; spesso non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esegue le consegne e i compiti assegnati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non rispetta gli ambienti e usa in modo trascurato il materiale che gli viene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consegnato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ha una frequenza discontinua, con assenze strategiche, frequenti entrate e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uscite fuori orario senza particolari necessità. A suo carico si registrano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frequenti richiami verbali e provvedimenti disciplinari scritti anche di più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docenti, (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in relazione alle sanzioni di cui al punto A dell’Art. 34 del Regolamento di</w:t>
      </w:r>
      <w:r w:rsidR="003975FC"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Istituto: 1. violazione dell’obbligo alla frequenza regolare; 2. violazione dell’obbligo del</w:t>
      </w:r>
    </w:p>
    <w:p w:rsidR="00F56DD2" w:rsidRPr="00F87396" w:rsidRDefault="00F56DD2" w:rsidP="003975FC">
      <w:pPr>
        <w:pStyle w:val="Paragrafoelenco"/>
        <w:autoSpaceDE w:val="0"/>
        <w:autoSpaceDN w:val="0"/>
        <w:adjustRightInd w:val="0"/>
        <w:ind w:left="360"/>
        <w:rPr>
          <w:rFonts w:eastAsiaTheme="minorHAnsi"/>
          <w:i/>
          <w:iCs/>
          <w:color w:val="000000"/>
          <w:sz w:val="20"/>
          <w:lang w:eastAsia="en-US"/>
        </w:rPr>
      </w:pPr>
      <w:r w:rsidRPr="00F87396">
        <w:rPr>
          <w:rFonts w:eastAsiaTheme="minorHAnsi"/>
          <w:i/>
          <w:iCs/>
          <w:color w:val="000000"/>
          <w:sz w:val="20"/>
          <w:lang w:eastAsia="en-US"/>
        </w:rPr>
        <w:t>rispetto degli altri; 3. violazione delle norme di sicurezza e/o che tutelano la salute; 4.</w:t>
      </w:r>
      <w:r w:rsidR="003975FC"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violazione del rispetto delle strutture e delle attrezzature</w:t>
      </w:r>
      <w:r w:rsidRPr="00F87396">
        <w:rPr>
          <w:rFonts w:eastAsiaTheme="minorHAnsi"/>
          <w:color w:val="000000"/>
          <w:szCs w:val="24"/>
          <w:lang w:eastAsia="en-US"/>
        </w:rPr>
        <w:t>) oppure un allontanamento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 xml:space="preserve">dalle lezioni inferiore a 15 </w:t>
      </w:r>
      <w:proofErr w:type="spellStart"/>
      <w:r w:rsidRPr="00F87396">
        <w:rPr>
          <w:rFonts w:eastAsiaTheme="minorHAnsi"/>
          <w:color w:val="000000"/>
          <w:szCs w:val="24"/>
          <w:lang w:eastAsia="en-US"/>
        </w:rPr>
        <w:t>gg</w:t>
      </w:r>
      <w:proofErr w:type="spellEnd"/>
      <w:r w:rsidRPr="00F87396">
        <w:rPr>
          <w:rFonts w:eastAsiaTheme="minorHAnsi"/>
          <w:color w:val="000000"/>
          <w:szCs w:val="24"/>
          <w:lang w:eastAsia="en-US"/>
        </w:rPr>
        <w:t xml:space="preserve"> (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in relazione alle sanzioni di cui al punto B dell’Art. 34</w:t>
      </w:r>
      <w:r w:rsidR="003975FC"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del Regolamento di Istituto: 1. violazione al rispetto delle persone presenti all’interno della</w:t>
      </w:r>
      <w:r w:rsidR="003975FC"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comunità scolastica; 2. violazione delle norme di sicurezza e/o delle norme che tutelano la</w:t>
      </w:r>
      <w:r w:rsidR="003975FC"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salute</w:t>
      </w:r>
      <w:r w:rsidRPr="00F87396">
        <w:rPr>
          <w:rFonts w:eastAsiaTheme="minorHAnsi"/>
          <w:color w:val="000000"/>
          <w:szCs w:val="24"/>
          <w:lang w:eastAsia="en-US"/>
        </w:rPr>
        <w:t>).</w:t>
      </w:r>
    </w:p>
    <w:p w:rsidR="00F56DD2" w:rsidRPr="00103982" w:rsidRDefault="00F56DD2" w:rsidP="003975FC">
      <w:pPr>
        <w:autoSpaceDE w:val="0"/>
        <w:autoSpaceDN w:val="0"/>
        <w:adjustRightInd w:val="0"/>
        <w:rPr>
          <w:rFonts w:eastAsiaTheme="minorHAnsi"/>
          <w:bCs/>
          <w:color w:val="000000"/>
          <w:szCs w:val="24"/>
          <w:lang w:eastAsia="en-US"/>
        </w:rPr>
      </w:pPr>
      <w:r w:rsidRPr="00F87396">
        <w:rPr>
          <w:rFonts w:eastAsiaTheme="minorHAnsi"/>
          <w:bCs/>
          <w:color w:val="000000"/>
          <w:szCs w:val="24"/>
          <w:lang w:eastAsia="en-US"/>
        </w:rPr>
        <w:t>Voto 5</w:t>
      </w:r>
      <w:r w:rsidR="00103982">
        <w:rPr>
          <w:rFonts w:eastAsiaTheme="minorHAnsi"/>
          <w:bCs/>
          <w:color w:val="000000"/>
          <w:szCs w:val="24"/>
          <w:lang w:eastAsia="en-US"/>
        </w:rPr>
        <w:t xml:space="preserve">  </w:t>
      </w:r>
      <w:r w:rsidRPr="00F87396">
        <w:rPr>
          <w:rFonts w:eastAsiaTheme="minorHAnsi"/>
          <w:color w:val="000000"/>
          <w:szCs w:val="24"/>
          <w:lang w:eastAsia="en-US"/>
        </w:rPr>
        <w:t>L’alunno:</w:t>
      </w:r>
    </w:p>
    <w:p w:rsidR="003975FC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ha un comportamento, nei confronti del personale scolastico, dei docenti e dei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 xml:space="preserve">compagni di classe, decisamente maleducato e scorretto. 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Commette reati che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violano la dignità e il rispetto dovuti alle persone. Il linguaggio usato è offensivo.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non è disponibile al dialogo educativo; è fonte di disturbo durante le lezioni e ne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impedisce il regolare svolgimento;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 xml:space="preserve"> non è rispettoso degli ambienti scolastici; dimostra incuria e provoca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danneggiamenti gravi agli ambienti tali da minacciare l’incolumità delle persone</w:t>
      </w:r>
    </w:p>
    <w:p w:rsidR="003975FC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 xml:space="preserve"> è spesso assente, a volte senza una giustificazione valida; entra ed esce spesso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 xml:space="preserve">fuori orario senza particolari necessità. </w:t>
      </w:r>
    </w:p>
    <w:p w:rsidR="00F56DD2" w:rsidRPr="00F87396" w:rsidRDefault="00F56DD2" w:rsidP="003975F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color w:val="000000"/>
          <w:szCs w:val="24"/>
          <w:lang w:eastAsia="en-US"/>
        </w:rPr>
        <w:t>Ha a suo carico richiami verbali frequenti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e provvedimenti disciplinari scritti gravi, anche in più discipline, con un</w:t>
      </w:r>
      <w:r w:rsidR="003975FC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 xml:space="preserve">allontanamento dalle lezioni superiore ai 15 </w:t>
      </w:r>
      <w:proofErr w:type="spellStart"/>
      <w:r w:rsidRPr="00F87396">
        <w:rPr>
          <w:rFonts w:eastAsiaTheme="minorHAnsi"/>
          <w:color w:val="000000"/>
          <w:szCs w:val="24"/>
          <w:lang w:eastAsia="en-US"/>
        </w:rPr>
        <w:t>gg</w:t>
      </w:r>
      <w:proofErr w:type="spellEnd"/>
      <w:r w:rsidRPr="00F87396">
        <w:rPr>
          <w:rFonts w:eastAsiaTheme="minorHAnsi"/>
          <w:color w:val="000000"/>
          <w:szCs w:val="24"/>
          <w:lang w:eastAsia="en-US"/>
        </w:rPr>
        <w:t xml:space="preserve"> (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in relazione alle sanzioni di cui ai punti</w:t>
      </w:r>
      <w:r w:rsidR="003975FC"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F87396">
        <w:rPr>
          <w:rFonts w:eastAsiaTheme="minorHAnsi"/>
          <w:i/>
          <w:iCs/>
          <w:color w:val="000000"/>
          <w:sz w:val="20"/>
          <w:lang w:eastAsia="en-US"/>
        </w:rPr>
        <w:t>C, D, E dell’Art. 34 del Regolamento di Istituto: punto C, 1. reati che violino la dignità e il rispetto</w:t>
      </w:r>
    </w:p>
    <w:p w:rsidR="00C059A8" w:rsidRPr="00103982" w:rsidRDefault="00F56DD2" w:rsidP="00103982">
      <w:pPr>
        <w:pStyle w:val="Paragrafoelenco"/>
        <w:autoSpaceDE w:val="0"/>
        <w:autoSpaceDN w:val="0"/>
        <w:adjustRightInd w:val="0"/>
        <w:ind w:left="360"/>
        <w:rPr>
          <w:rFonts w:eastAsiaTheme="minorHAnsi"/>
          <w:color w:val="000000"/>
          <w:szCs w:val="24"/>
          <w:lang w:eastAsia="en-US"/>
        </w:rPr>
      </w:pPr>
      <w:r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della persona umana; 2. gravità che richiede una deroga al limite dei 15 giorni. Punto D, 1.situazioni di recidiva nel caso di reati che violino la dignità e il rispetto della persona umana; 2.non sono esperibili interventi per un reinserimento dello studente nella comunità </w:t>
      </w:r>
      <w:proofErr w:type="spellStart"/>
      <w:r w:rsidRPr="00F87396">
        <w:rPr>
          <w:rFonts w:eastAsiaTheme="minorHAnsi"/>
          <w:i/>
          <w:iCs/>
          <w:color w:val="000000"/>
          <w:sz w:val="20"/>
          <w:lang w:eastAsia="en-US"/>
        </w:rPr>
        <w:t>scolastica.Punto</w:t>
      </w:r>
      <w:proofErr w:type="spellEnd"/>
      <w:r w:rsidRPr="00F87396">
        <w:rPr>
          <w:rFonts w:eastAsiaTheme="minorHAnsi"/>
          <w:i/>
          <w:iCs/>
          <w:color w:val="000000"/>
          <w:sz w:val="20"/>
          <w:lang w:eastAsia="en-US"/>
        </w:rPr>
        <w:t xml:space="preserve"> E, casi più gravi dei precedenti</w:t>
      </w:r>
      <w:r w:rsidRPr="00F87396">
        <w:rPr>
          <w:rFonts w:eastAsiaTheme="minorHAnsi"/>
          <w:color w:val="000000"/>
          <w:szCs w:val="24"/>
          <w:lang w:eastAsia="en-US"/>
        </w:rPr>
        <w:t>). Fatto salvo che l’alunno non abbia dimostrato</w:t>
      </w:r>
      <w:r w:rsidR="00F87396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apprezzabili e concreti cambiamenti nel comportamento, tali da evidenziare un</w:t>
      </w:r>
      <w:r w:rsidR="00F87396" w:rsidRPr="00F87396">
        <w:rPr>
          <w:rFonts w:eastAsiaTheme="minorHAnsi"/>
          <w:color w:val="000000"/>
          <w:szCs w:val="24"/>
          <w:lang w:eastAsia="en-US"/>
        </w:rPr>
        <w:t xml:space="preserve"> </w:t>
      </w:r>
      <w:r w:rsidRPr="00F87396">
        <w:rPr>
          <w:rFonts w:eastAsiaTheme="minorHAnsi"/>
          <w:color w:val="000000"/>
          <w:szCs w:val="24"/>
          <w:lang w:eastAsia="en-US"/>
        </w:rPr>
        <w:t>sufficiente livello di miglioramento nel suo percorso di crescita e maturazione</w:t>
      </w:r>
    </w:p>
    <w:p w:rsidR="00C059A8" w:rsidRPr="00E7159B" w:rsidRDefault="000629BB" w:rsidP="000629BB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  <w:r w:rsidRPr="00E7159B">
        <w:rPr>
          <w:b/>
          <w:sz w:val="22"/>
          <w:szCs w:val="22"/>
        </w:rPr>
        <w:t xml:space="preserve">DEFINIZIONE DEI CARICHI MASSIMI </w:t>
      </w:r>
      <w:proofErr w:type="spellStart"/>
      <w:r w:rsidRPr="00E7159B">
        <w:rPr>
          <w:b/>
          <w:sz w:val="22"/>
          <w:szCs w:val="22"/>
        </w:rPr>
        <w:t>DI</w:t>
      </w:r>
      <w:proofErr w:type="spellEnd"/>
      <w:r w:rsidRPr="00E7159B">
        <w:rPr>
          <w:b/>
          <w:sz w:val="22"/>
          <w:szCs w:val="22"/>
        </w:rPr>
        <w:t xml:space="preserve"> LAVORO SETTIMANALE DOMESTICO </w:t>
      </w:r>
    </w:p>
    <w:p w:rsidR="000629BB" w:rsidRPr="00E7159B" w:rsidRDefault="000629BB" w:rsidP="000629BB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E7159B">
        <w:rPr>
          <w:sz w:val="22"/>
          <w:szCs w:val="22"/>
        </w:rPr>
        <w:t>Il Consiglio di Classe formula alcune indicazioni al fine di permettere una distribuzione del carico di lavoro ed una organizzazione razionale dello studio domestico, in base all’esperienza e al quadro orario settimanale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276"/>
      </w:tblGrid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Cs w:val="22"/>
              </w:rPr>
            </w:pPr>
            <w:r w:rsidRPr="00E7159B">
              <w:rPr>
                <w:b/>
                <w:sz w:val="22"/>
                <w:szCs w:val="22"/>
              </w:rPr>
              <w:t>Materie</w:t>
            </w:r>
          </w:p>
        </w:tc>
        <w:tc>
          <w:tcPr>
            <w:tcW w:w="1276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Cs w:val="22"/>
              </w:rPr>
            </w:pPr>
            <w:r w:rsidRPr="00E7159B">
              <w:rPr>
                <w:b/>
                <w:sz w:val="22"/>
                <w:szCs w:val="22"/>
              </w:rPr>
              <w:t>Ore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Religione/materia alternativa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30’"/>
              </w:smartTagPr>
              <w:r w:rsidRPr="005C3AE5">
                <w:rPr>
                  <w:sz w:val="22"/>
                  <w:szCs w:val="22"/>
                </w:rPr>
                <w:t>30’</w:t>
              </w:r>
            </w:smartTag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Lingua e lettere italiane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3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Storia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Prima lingua straniera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1,30’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Seconda lingua straniera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1,30’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Matematica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2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 xml:space="preserve">Scienze 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1,30’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proofErr w:type="spellStart"/>
            <w:r w:rsidRPr="00E7159B">
              <w:rPr>
                <w:sz w:val="22"/>
                <w:szCs w:val="22"/>
              </w:rPr>
              <w:t>Lab.fisica</w:t>
            </w:r>
            <w:proofErr w:type="spellEnd"/>
            <w:r w:rsidRPr="00E7159B">
              <w:rPr>
                <w:sz w:val="22"/>
                <w:szCs w:val="22"/>
              </w:rPr>
              <w:t xml:space="preserve"> chimica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Diritto ed Economia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 xml:space="preserve">Economia aziendale 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geografia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</w:t>
            </w:r>
          </w:p>
        </w:tc>
      </w:tr>
      <w:tr w:rsidR="000629BB" w:rsidRPr="00E7159B" w:rsidTr="007C4C11">
        <w:tc>
          <w:tcPr>
            <w:tcW w:w="3472" w:type="dxa"/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informatica</w:t>
            </w:r>
          </w:p>
        </w:tc>
        <w:tc>
          <w:tcPr>
            <w:tcW w:w="1276" w:type="dxa"/>
          </w:tcPr>
          <w:p w:rsidR="000629BB" w:rsidRPr="005C3AE5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5C3AE5">
              <w:rPr>
                <w:sz w:val="22"/>
                <w:szCs w:val="22"/>
              </w:rPr>
              <w:t>1</w:t>
            </w:r>
          </w:p>
        </w:tc>
      </w:tr>
      <w:tr w:rsidR="000629BB" w:rsidRPr="00E7159B" w:rsidTr="00455763">
        <w:tc>
          <w:tcPr>
            <w:tcW w:w="3472" w:type="dxa"/>
            <w:tcBorders>
              <w:bottom w:val="single" w:sz="4" w:space="0" w:color="auto"/>
            </w:tcBorders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szCs w:val="22"/>
              </w:rPr>
            </w:pPr>
            <w:r w:rsidRPr="00E7159B">
              <w:rPr>
                <w:sz w:val="22"/>
                <w:szCs w:val="22"/>
              </w:rPr>
              <w:t>Educazione fisica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29BB" w:rsidRPr="00681D84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color w:val="FF0000"/>
                <w:szCs w:val="22"/>
              </w:rPr>
            </w:pPr>
          </w:p>
        </w:tc>
      </w:tr>
      <w:tr w:rsidR="000629BB" w:rsidRPr="00E7159B" w:rsidTr="0045576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Cs w:val="22"/>
              </w:rPr>
            </w:pPr>
            <w:r w:rsidRPr="00E7159B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B" w:rsidRPr="00E7159B" w:rsidRDefault="000629BB" w:rsidP="007C4C1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b/>
                <w:szCs w:val="22"/>
              </w:rPr>
            </w:pPr>
            <w:r w:rsidRPr="00E7159B">
              <w:rPr>
                <w:b/>
                <w:sz w:val="22"/>
                <w:szCs w:val="22"/>
              </w:rPr>
              <w:t>1</w:t>
            </w:r>
            <w:r w:rsidR="005C3AE5">
              <w:rPr>
                <w:b/>
                <w:sz w:val="22"/>
                <w:szCs w:val="22"/>
              </w:rPr>
              <w:t>6</w:t>
            </w:r>
          </w:p>
        </w:tc>
      </w:tr>
    </w:tbl>
    <w:p w:rsidR="00C059A8" w:rsidRDefault="00C059A8" w:rsidP="000629BB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</w:p>
    <w:p w:rsidR="000629BB" w:rsidRPr="005C3AE5" w:rsidRDefault="000629BB" w:rsidP="000629BB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  <w:r w:rsidRPr="005C3AE5">
        <w:rPr>
          <w:b/>
          <w:sz w:val="22"/>
          <w:szCs w:val="22"/>
        </w:rPr>
        <w:lastRenderedPageBreak/>
        <w:t xml:space="preserve">DEFINIZIONE NUMERO MASSIMO PROVE SOMMATIVE SETTIMANALI E GIORNALIERE </w:t>
      </w:r>
    </w:p>
    <w:p w:rsidR="000629BB" w:rsidRPr="005C3AE5" w:rsidRDefault="000629BB" w:rsidP="000629BB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5C3AE5">
        <w:rPr>
          <w:sz w:val="22"/>
          <w:szCs w:val="22"/>
        </w:rPr>
        <w:t>Si cercherà di evitare di sottoporre gli alunni a più di due prove scritte nella stessa giornata. Al momento di fissare la data per le  verifiche, gli insegnanti terranno conto di quanto viene registrato nel giornale di classe e le programmeranno, consultando gli alunni.</w:t>
      </w:r>
    </w:p>
    <w:p w:rsidR="000629BB" w:rsidRPr="005C3AE5" w:rsidRDefault="000629BB" w:rsidP="000629BB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5C3AE5">
        <w:rPr>
          <w:sz w:val="22"/>
          <w:szCs w:val="22"/>
        </w:rPr>
        <w:t>Sarà opportuno non concentrare le verifiche nello stesso periodo.</w:t>
      </w:r>
    </w:p>
    <w:p w:rsidR="000629BB" w:rsidRPr="005C3AE5" w:rsidRDefault="000629BB" w:rsidP="000629BB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5C3AE5">
        <w:rPr>
          <w:sz w:val="22"/>
          <w:szCs w:val="22"/>
        </w:rPr>
        <w:t>Gli alunn</w:t>
      </w:r>
      <w:r w:rsidR="005C3AE5" w:rsidRPr="005C3AE5">
        <w:rPr>
          <w:sz w:val="22"/>
          <w:szCs w:val="22"/>
        </w:rPr>
        <w:t xml:space="preserve">i saranno informati con </w:t>
      </w:r>
      <w:r w:rsidRPr="005C3AE5">
        <w:rPr>
          <w:sz w:val="22"/>
          <w:szCs w:val="22"/>
        </w:rPr>
        <w:t>anticipo dei tempi delle prove scritte.</w:t>
      </w:r>
    </w:p>
    <w:p w:rsidR="000629BB" w:rsidRPr="005C3AE5" w:rsidRDefault="002B5BA0" w:rsidP="000629BB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  <w:r w:rsidRPr="005C3AE5">
        <w:rPr>
          <w:b/>
          <w:sz w:val="22"/>
          <w:szCs w:val="22"/>
        </w:rPr>
        <w:t xml:space="preserve">Prove </w:t>
      </w:r>
      <w:proofErr w:type="spellStart"/>
      <w:r w:rsidRPr="005C3AE5">
        <w:rPr>
          <w:b/>
          <w:sz w:val="22"/>
          <w:szCs w:val="22"/>
        </w:rPr>
        <w:t>sommative</w:t>
      </w:r>
      <w:proofErr w:type="spellEnd"/>
      <w:r w:rsidRPr="005C3AE5">
        <w:rPr>
          <w:b/>
          <w:sz w:val="22"/>
          <w:szCs w:val="22"/>
        </w:rPr>
        <w:t xml:space="preserve"> </w:t>
      </w:r>
      <w:r w:rsidR="00103982">
        <w:rPr>
          <w:b/>
          <w:sz w:val="22"/>
          <w:szCs w:val="22"/>
        </w:rPr>
        <w:t xml:space="preserve">massime </w:t>
      </w:r>
      <w:r w:rsidR="00103982" w:rsidRPr="005C3AE5">
        <w:rPr>
          <w:b/>
          <w:sz w:val="22"/>
          <w:szCs w:val="22"/>
        </w:rPr>
        <w:t>settimanali</w:t>
      </w:r>
      <w:r w:rsidRPr="005C3AE5">
        <w:rPr>
          <w:b/>
          <w:sz w:val="22"/>
          <w:szCs w:val="22"/>
        </w:rPr>
        <w:t xml:space="preserve">:  </w:t>
      </w:r>
      <w:r w:rsidR="005C3AE5" w:rsidRPr="005C3AE5">
        <w:rPr>
          <w:b/>
          <w:sz w:val="22"/>
          <w:szCs w:val="22"/>
        </w:rPr>
        <w:t>8</w:t>
      </w:r>
      <w:r w:rsidR="000629BB" w:rsidRPr="005C3AE5">
        <w:rPr>
          <w:b/>
          <w:sz w:val="22"/>
          <w:szCs w:val="22"/>
        </w:rPr>
        <w:t xml:space="preserve"> </w:t>
      </w:r>
      <w:r w:rsidRPr="005C3AE5">
        <w:rPr>
          <w:b/>
          <w:sz w:val="22"/>
          <w:szCs w:val="22"/>
        </w:rPr>
        <w:t xml:space="preserve"> Prove </w:t>
      </w:r>
      <w:proofErr w:type="spellStart"/>
      <w:r w:rsidRPr="005C3AE5">
        <w:rPr>
          <w:b/>
          <w:sz w:val="22"/>
          <w:szCs w:val="22"/>
        </w:rPr>
        <w:t>sommative</w:t>
      </w:r>
      <w:proofErr w:type="spellEnd"/>
      <w:r w:rsidRPr="005C3AE5">
        <w:rPr>
          <w:b/>
          <w:sz w:val="22"/>
          <w:szCs w:val="22"/>
        </w:rPr>
        <w:t xml:space="preserve"> </w:t>
      </w:r>
      <w:r w:rsidR="00103982">
        <w:rPr>
          <w:b/>
          <w:sz w:val="22"/>
          <w:szCs w:val="22"/>
        </w:rPr>
        <w:t xml:space="preserve">massime </w:t>
      </w:r>
      <w:r w:rsidRPr="005C3AE5">
        <w:rPr>
          <w:b/>
          <w:sz w:val="22"/>
          <w:szCs w:val="22"/>
        </w:rPr>
        <w:t>giornaliere: 2</w:t>
      </w:r>
    </w:p>
    <w:p w:rsidR="004D3DFF" w:rsidRPr="00681D84" w:rsidRDefault="004D3DFF" w:rsidP="000629BB">
      <w:pPr>
        <w:pStyle w:val="Intestazione"/>
        <w:tabs>
          <w:tab w:val="clear" w:pos="4819"/>
          <w:tab w:val="clear" w:pos="9638"/>
        </w:tabs>
        <w:jc w:val="both"/>
        <w:rPr>
          <w:b/>
          <w:color w:val="FF0000"/>
          <w:sz w:val="22"/>
          <w:szCs w:val="22"/>
        </w:rPr>
      </w:pPr>
    </w:p>
    <w:p w:rsidR="00B133F8" w:rsidRPr="004D3DFF" w:rsidRDefault="000629BB" w:rsidP="000629BB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  <w:r w:rsidRPr="004D3DFF">
        <w:rPr>
          <w:b/>
          <w:sz w:val="22"/>
          <w:szCs w:val="22"/>
        </w:rPr>
        <w:t>ATTIVITÀ PREVISTE</w:t>
      </w:r>
      <w:r w:rsidR="00B133F8" w:rsidRPr="004D3DFF">
        <w:rPr>
          <w:b/>
          <w:sz w:val="22"/>
          <w:szCs w:val="22"/>
        </w:rPr>
        <w:t xml:space="preserve"> E PROGETTI</w:t>
      </w:r>
    </w:p>
    <w:p w:rsidR="004E5D0D" w:rsidRPr="004D3DFF" w:rsidRDefault="004E5D0D" w:rsidP="000629BB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 xml:space="preserve">Progetti </w:t>
      </w:r>
      <w:proofErr w:type="spellStart"/>
      <w:r w:rsidRPr="004D3DFF">
        <w:rPr>
          <w:sz w:val="22"/>
          <w:szCs w:val="22"/>
        </w:rPr>
        <w:t>a.s.</w:t>
      </w:r>
      <w:proofErr w:type="spellEnd"/>
      <w:r w:rsidRPr="004D3DFF">
        <w:rPr>
          <w:sz w:val="22"/>
          <w:szCs w:val="22"/>
        </w:rPr>
        <w:t xml:space="preserve"> a cui la classe aderisce:</w:t>
      </w:r>
    </w:p>
    <w:p w:rsidR="005C3AE5" w:rsidRDefault="005C3AE5" w:rsidP="005C3AE5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Progetto ”Yes”sulla sicurezza stradale</w:t>
      </w:r>
    </w:p>
    <w:p w:rsidR="005C3AE5" w:rsidRPr="005C3AE5" w:rsidRDefault="005C3AE5" w:rsidP="005C3AE5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Biblioteca</w:t>
      </w:r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Far teatro per divenire</w:t>
      </w:r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Progetto giornalino</w:t>
      </w:r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Educazione al consumo e al risparmio più risparmio per il mio futuro</w:t>
      </w:r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proofErr w:type="spellStart"/>
      <w:r w:rsidRPr="004D3DFF">
        <w:rPr>
          <w:sz w:val="22"/>
          <w:szCs w:val="22"/>
        </w:rPr>
        <w:t>C.I.C.</w:t>
      </w:r>
      <w:proofErr w:type="spellEnd"/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Sport e salute 2013-14</w:t>
      </w:r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Il villaggio del bene comune</w:t>
      </w:r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proofErr w:type="spellStart"/>
      <w:r w:rsidRPr="004D3DFF">
        <w:rPr>
          <w:sz w:val="22"/>
          <w:szCs w:val="22"/>
        </w:rPr>
        <w:t>Pe</w:t>
      </w:r>
      <w:proofErr w:type="spellEnd"/>
      <w:r w:rsidRPr="004D3DFF">
        <w:rPr>
          <w:sz w:val="22"/>
          <w:szCs w:val="22"/>
        </w:rPr>
        <w:t xml:space="preserve"> una cultura ambientale</w:t>
      </w:r>
    </w:p>
    <w:p w:rsidR="004E5D0D" w:rsidRPr="004D3DFF" w:rsidRDefault="004E5D0D" w:rsidP="004E5D0D">
      <w:pPr>
        <w:pStyle w:val="Intestazione"/>
        <w:numPr>
          <w:ilvl w:val="0"/>
          <w:numId w:val="27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Progetto teatro</w:t>
      </w:r>
    </w:p>
    <w:p w:rsidR="004E5D0D" w:rsidRPr="004D3DFF" w:rsidRDefault="004E5D0D" w:rsidP="004E5D0D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 xml:space="preserve">Altre attività: </w:t>
      </w:r>
    </w:p>
    <w:p w:rsidR="000629BB" w:rsidRPr="004D3DFF" w:rsidRDefault="000629BB" w:rsidP="000629BB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Rappresentazioni teatrali;</w:t>
      </w:r>
    </w:p>
    <w:p w:rsidR="003D05DD" w:rsidRPr="004D3DFF" w:rsidRDefault="000629BB" w:rsidP="003D05DD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Cineforum;</w:t>
      </w:r>
    </w:p>
    <w:p w:rsidR="003D05DD" w:rsidRDefault="003D05DD" w:rsidP="003D05DD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>Visite musei e città d’arte</w:t>
      </w:r>
    </w:p>
    <w:p w:rsidR="005C3AE5" w:rsidRPr="004D3DFF" w:rsidRDefault="005C3AE5" w:rsidP="003D05DD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Visita alla comunità ebraica </w:t>
      </w:r>
    </w:p>
    <w:p w:rsidR="000629BB" w:rsidRDefault="003D05DD" w:rsidP="000629BB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jc w:val="both"/>
        <w:rPr>
          <w:sz w:val="22"/>
          <w:szCs w:val="22"/>
        </w:rPr>
      </w:pPr>
      <w:r w:rsidRPr="004D3DFF">
        <w:rPr>
          <w:sz w:val="22"/>
          <w:szCs w:val="22"/>
        </w:rPr>
        <w:t xml:space="preserve">Eventuali </w:t>
      </w:r>
      <w:r w:rsidR="00567B31" w:rsidRPr="004D3DFF">
        <w:rPr>
          <w:sz w:val="22"/>
          <w:szCs w:val="22"/>
        </w:rPr>
        <w:t xml:space="preserve"> visite e</w:t>
      </w:r>
      <w:r w:rsidR="004D3DFF">
        <w:rPr>
          <w:sz w:val="22"/>
          <w:szCs w:val="22"/>
        </w:rPr>
        <w:t xml:space="preserve"> </w:t>
      </w:r>
      <w:r w:rsidRPr="004D3DFF">
        <w:rPr>
          <w:sz w:val="22"/>
          <w:szCs w:val="22"/>
        </w:rPr>
        <w:t xml:space="preserve">manifestazioni che possano interessare l’attività didattica </w:t>
      </w:r>
    </w:p>
    <w:p w:rsidR="006547BC" w:rsidRDefault="006547BC" w:rsidP="006547BC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</w:p>
    <w:p w:rsidR="00C059A8" w:rsidRDefault="00C059A8" w:rsidP="006547BC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b/>
          <w:bCs/>
          <w:szCs w:val="24"/>
          <w:lang w:eastAsia="en-US"/>
        </w:rPr>
      </w:pPr>
      <w:r w:rsidRPr="00C059A8">
        <w:rPr>
          <w:rFonts w:eastAsiaTheme="minorHAnsi"/>
          <w:b/>
          <w:bCs/>
          <w:szCs w:val="24"/>
          <w:lang w:eastAsia="en-US"/>
        </w:rPr>
        <w:t xml:space="preserve">PATTO EDUCATIVO </w:t>
      </w:r>
      <w:proofErr w:type="spellStart"/>
      <w:r w:rsidRPr="00C059A8">
        <w:rPr>
          <w:rFonts w:eastAsiaTheme="minorHAnsi"/>
          <w:b/>
          <w:bCs/>
          <w:szCs w:val="24"/>
          <w:lang w:eastAsia="en-US"/>
        </w:rPr>
        <w:t>DI</w:t>
      </w:r>
      <w:proofErr w:type="spellEnd"/>
      <w:r w:rsidRPr="00C059A8">
        <w:rPr>
          <w:rFonts w:eastAsiaTheme="minorHAnsi"/>
          <w:b/>
          <w:bCs/>
          <w:szCs w:val="24"/>
          <w:lang w:eastAsia="en-US"/>
        </w:rPr>
        <w:t xml:space="preserve"> CORRESPONSABILITA’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C059A8">
        <w:rPr>
          <w:rFonts w:eastAsiaTheme="minorHAnsi"/>
          <w:sz w:val="20"/>
          <w:lang w:eastAsia="en-US"/>
        </w:rPr>
        <w:t>(Art. 3 D. P. R. 21 novembre 2007, n. 235)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bCs/>
          <w:szCs w:val="24"/>
          <w:lang w:eastAsia="en-US"/>
        </w:rPr>
      </w:pPr>
      <w:r w:rsidRPr="00C059A8">
        <w:rPr>
          <w:rFonts w:eastAsiaTheme="minorHAnsi"/>
          <w:bCs/>
          <w:szCs w:val="24"/>
          <w:lang w:eastAsia="en-US"/>
        </w:rPr>
        <w:t>Il genitore/affidatario, l’alunno e il Dirigente Scolastico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· Visto il D.P.R. 24 giugno 1998, n.249;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· Visto il D.P.R.21 novembre 2007, n.235;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· Visti il Regolamento d’Istituto e la Carta dei Servizi dell’</w:t>
      </w:r>
      <w:proofErr w:type="spellStart"/>
      <w:r w:rsidRPr="00C059A8">
        <w:rPr>
          <w:rFonts w:eastAsiaTheme="minorHAnsi"/>
          <w:sz w:val="22"/>
          <w:szCs w:val="22"/>
          <w:lang w:eastAsia="en-US"/>
        </w:rPr>
        <w:t>I.I.S.</w:t>
      </w:r>
      <w:proofErr w:type="spellEnd"/>
      <w:r w:rsidRPr="00C059A8">
        <w:rPr>
          <w:rFonts w:eastAsiaTheme="minorHAnsi"/>
          <w:sz w:val="22"/>
          <w:szCs w:val="22"/>
          <w:lang w:eastAsia="en-US"/>
        </w:rPr>
        <w:t xml:space="preserve"> “E. DE NICOLA”;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 xml:space="preserve">· Visto il </w:t>
      </w:r>
      <w:proofErr w:type="spellStart"/>
      <w:r w:rsidRPr="00C059A8">
        <w:rPr>
          <w:rFonts w:eastAsiaTheme="minorHAnsi"/>
          <w:sz w:val="22"/>
          <w:szCs w:val="22"/>
          <w:lang w:eastAsia="en-US"/>
        </w:rPr>
        <w:t>P.O.F.</w:t>
      </w:r>
      <w:proofErr w:type="spellEnd"/>
      <w:r w:rsidRPr="00C059A8">
        <w:rPr>
          <w:rFonts w:eastAsiaTheme="minorHAnsi"/>
          <w:sz w:val="22"/>
          <w:szCs w:val="22"/>
          <w:lang w:eastAsia="en-US"/>
        </w:rPr>
        <w:t xml:space="preserve"> dell’</w:t>
      </w:r>
      <w:proofErr w:type="spellStart"/>
      <w:r w:rsidRPr="00C059A8">
        <w:rPr>
          <w:rFonts w:eastAsiaTheme="minorHAnsi"/>
          <w:sz w:val="22"/>
          <w:szCs w:val="22"/>
          <w:lang w:eastAsia="en-US"/>
        </w:rPr>
        <w:t>I.I.S.</w:t>
      </w:r>
      <w:proofErr w:type="spellEnd"/>
      <w:r w:rsidRPr="00C059A8">
        <w:rPr>
          <w:rFonts w:eastAsiaTheme="minorHAnsi"/>
          <w:sz w:val="22"/>
          <w:szCs w:val="22"/>
          <w:lang w:eastAsia="en-US"/>
        </w:rPr>
        <w:t xml:space="preserve"> “E. DE NICOLA”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Considerato che la formazione e l’educazione sono processi complessi e continui e la scuola non è soltanto il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luogo in cui si realizza l’apprendimento ma una comunità organizzata dotata di risorse umane, materiali e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immateriali, tempi ed organismi che necessitano di interventi complessi di gestione, ottimizzazione,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conservazione, partecipazione e rispetto dei regolamenti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059A8">
        <w:rPr>
          <w:rFonts w:eastAsiaTheme="minorHAnsi"/>
          <w:bCs/>
          <w:sz w:val="28"/>
          <w:szCs w:val="28"/>
          <w:lang w:eastAsia="en-US"/>
        </w:rPr>
        <w:t>sottoscrivono il seguente patto educativo di corresponsabilità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C059A8">
        <w:rPr>
          <w:rFonts w:eastAsiaTheme="minorHAnsi"/>
          <w:bCs/>
          <w:sz w:val="22"/>
          <w:szCs w:val="22"/>
          <w:lang w:eastAsia="en-US"/>
        </w:rPr>
        <w:t>1. FINALITÀ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Con questo patto i genitori/affidatari si assumono l’impegno di indirizzare il comportamento dei propri figli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all’osservanza dei doveri di convivenza civile durante lo svolgimento delle attività didattiche.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C059A8">
        <w:rPr>
          <w:rFonts w:eastAsiaTheme="minorHAnsi"/>
          <w:bCs/>
          <w:sz w:val="22"/>
          <w:szCs w:val="22"/>
          <w:lang w:eastAsia="en-US"/>
        </w:rPr>
        <w:t xml:space="preserve">2. REGIME </w:t>
      </w:r>
      <w:proofErr w:type="spellStart"/>
      <w:r w:rsidRPr="00C059A8">
        <w:rPr>
          <w:rFonts w:eastAsiaTheme="minorHAnsi"/>
          <w:bCs/>
          <w:sz w:val="22"/>
          <w:szCs w:val="22"/>
          <w:lang w:eastAsia="en-US"/>
        </w:rPr>
        <w:t>DI</w:t>
      </w:r>
      <w:proofErr w:type="spellEnd"/>
      <w:r w:rsidRPr="00C059A8">
        <w:rPr>
          <w:rFonts w:eastAsiaTheme="minorHAnsi"/>
          <w:bCs/>
          <w:sz w:val="22"/>
          <w:szCs w:val="22"/>
          <w:lang w:eastAsia="en-US"/>
        </w:rPr>
        <w:t xml:space="preserve"> RECIPROCITA’ NEI DIRITTI E DOVERI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Le norme e le carte fondamentali d’Istituto sopra richiamate contengono una o più sezioni nelle quali sono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esplicitati i diritti e doveri dei genitori/affidatari, diritti e doveri degli alunni e diritti e doveri degli operatori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scolastici. Le carte fondamentali d’istituto sono adeguatamente pubblicizzate e a disposizione di chiunque ne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abbia interesse, in ogni caso consultabili nel sito dell’Istituto.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C059A8">
        <w:rPr>
          <w:rFonts w:eastAsiaTheme="minorHAnsi"/>
          <w:bCs/>
          <w:sz w:val="22"/>
          <w:szCs w:val="22"/>
          <w:lang w:eastAsia="en-US"/>
        </w:rPr>
        <w:t>3. CORRESPONSABILITA’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Il genitore e l’alunno, sottoscrivendo la richiesta d’iscrizione, assumono l’impegno ad osservare tutte le norme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contenute nel presente patto di corresponsabilità, nelle disposizioni e nelle carte sopra richiamate, di cui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hanno preso visione.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Il Dirigente Scolastico, in quanto legale rappresentante dell’istituzione scolastica e responsabile gestionale,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assume impegno affinché i diritti degli studenti e dei genitori siano pienamente garantiti.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C059A8">
        <w:rPr>
          <w:rFonts w:eastAsiaTheme="minorHAnsi"/>
          <w:bCs/>
          <w:sz w:val="22"/>
          <w:szCs w:val="22"/>
          <w:lang w:eastAsia="en-US"/>
        </w:rPr>
        <w:t>4. DISCIPLINA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Il genitore/affidatario e l’alunno, nel sottoscrivere il presente patto, prendono atto che: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lastRenderedPageBreak/>
        <w:t>a) le infrazioni disciplinari da parte dell’alunno/studente possono dar luogo a sanzioni disciplinari;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b) nell’eventualità di danneggiamenti all’Istituzione Scolastica o lesioni a persone la sanzione è ispirata al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principio della riparazione del danno (art. 4, comma 5 del DPR 249/1998, come modificato dal DPR 235/2007);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c) il Regolamento d’Istituto disciplina le modalità d’irrogazione delle sanzioni disciplinari e d’impugnazione;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d) il Regolamento d’Istituto prevede il risarcimento all’Istituzione Scolastica per i danni arrecati dall’uso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improprio dei servizi, per i danni agli arredi e alle attrezzature e per ogni altro danneggiamento, qualora sia</w:t>
      </w:r>
    </w:p>
    <w:p w:rsidR="00C059A8" w:rsidRPr="00C059A8" w:rsidRDefault="00C059A8" w:rsidP="00C059A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identificato o siano identificati l’autore o gli autori del fatto; prevede altresì il risarcimento dei danni come</w:t>
      </w:r>
    </w:p>
    <w:p w:rsidR="00C059A8" w:rsidRPr="00C059A8" w:rsidRDefault="00C059A8" w:rsidP="003335C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059A8">
        <w:rPr>
          <w:rFonts w:eastAsiaTheme="minorHAnsi"/>
          <w:sz w:val="22"/>
          <w:szCs w:val="22"/>
          <w:lang w:eastAsia="en-US"/>
        </w:rPr>
        <w:t>sopra indicati, con responsabilità solidale di tutti gli alunni e genitori/affidatari, quando l’autore o gli autori del</w:t>
      </w:r>
      <w:r w:rsidR="003335C2">
        <w:rPr>
          <w:rFonts w:eastAsiaTheme="minorHAnsi"/>
          <w:sz w:val="22"/>
          <w:szCs w:val="22"/>
          <w:lang w:eastAsia="en-US"/>
        </w:rPr>
        <w:t xml:space="preserve"> </w:t>
      </w:r>
      <w:r w:rsidRPr="00C059A8">
        <w:rPr>
          <w:rFonts w:eastAsiaTheme="minorHAnsi"/>
          <w:sz w:val="22"/>
          <w:szCs w:val="22"/>
          <w:lang w:eastAsia="en-US"/>
        </w:rPr>
        <w:t>fatto dovessero rimanere ignoti.</w:t>
      </w:r>
    </w:p>
    <w:p w:rsidR="00C059A8" w:rsidRDefault="00C059A8" w:rsidP="00C059A8">
      <w:pPr>
        <w:pStyle w:val="Intestazione"/>
        <w:tabs>
          <w:tab w:val="clear" w:pos="4819"/>
          <w:tab w:val="clear" w:pos="9638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C059A8" w:rsidRDefault="00C059A8" w:rsidP="00C059A8">
      <w:pPr>
        <w:pStyle w:val="Intestazione"/>
        <w:tabs>
          <w:tab w:val="clear" w:pos="4819"/>
          <w:tab w:val="clear" w:pos="9638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C059A8" w:rsidRPr="00C059A8" w:rsidRDefault="00C059A8" w:rsidP="00C059A8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</w:p>
    <w:p w:rsidR="00C80390" w:rsidRDefault="000629BB" w:rsidP="006547BC">
      <w:pPr>
        <w:pStyle w:val="Intestazione"/>
        <w:tabs>
          <w:tab w:val="clear" w:pos="4819"/>
          <w:tab w:val="clear" w:pos="9638"/>
        </w:tabs>
        <w:jc w:val="both"/>
        <w:rPr>
          <w:b/>
          <w:sz w:val="22"/>
          <w:szCs w:val="22"/>
        </w:rPr>
      </w:pPr>
      <w:r w:rsidRPr="00423A77">
        <w:rPr>
          <w:b/>
          <w:sz w:val="22"/>
          <w:szCs w:val="22"/>
        </w:rPr>
        <w:t>Piove di Sacco,</w:t>
      </w:r>
      <w:r w:rsidR="003335C2">
        <w:rPr>
          <w:b/>
          <w:sz w:val="22"/>
          <w:szCs w:val="22"/>
        </w:rPr>
        <w:t xml:space="preserve"> 30</w:t>
      </w:r>
      <w:r w:rsidR="00681D84">
        <w:rPr>
          <w:b/>
          <w:sz w:val="22"/>
          <w:szCs w:val="22"/>
        </w:rPr>
        <w:t xml:space="preserve"> novembre 2013</w:t>
      </w:r>
      <w:r w:rsidRPr="00423A77">
        <w:rPr>
          <w:b/>
          <w:sz w:val="22"/>
          <w:szCs w:val="22"/>
        </w:rPr>
        <w:t xml:space="preserve">                                                        Il docente coordinatore</w:t>
      </w:r>
    </w:p>
    <w:p w:rsidR="00C059A8" w:rsidRPr="00C059A8" w:rsidRDefault="00C059A8" w:rsidP="006547BC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3335C2">
        <w:rPr>
          <w:b/>
          <w:sz w:val="22"/>
          <w:szCs w:val="22"/>
        </w:rPr>
        <w:t xml:space="preserve">     </w:t>
      </w:r>
      <w:r>
        <w:rPr>
          <w:sz w:val="22"/>
          <w:szCs w:val="22"/>
        </w:rPr>
        <w:t>(Prof. Marina Casotto)</w:t>
      </w:r>
    </w:p>
    <w:sectPr w:rsidR="00C059A8" w:rsidRPr="00C059A8" w:rsidSect="006547BC">
      <w:footerReference w:type="even" r:id="rId7"/>
      <w:headerReference w:type="first" r:id="rId8"/>
      <w:footerReference w:type="first" r:id="rId9"/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33" w:rsidRDefault="00D13D33" w:rsidP="00F476AE">
      <w:r>
        <w:separator/>
      </w:r>
    </w:p>
  </w:endnote>
  <w:endnote w:type="continuationSeparator" w:id="0">
    <w:p w:rsidR="00D13D33" w:rsidRDefault="00D13D33" w:rsidP="00F4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02" w:rsidRDefault="006133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3302" w:rsidRDefault="0061330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02" w:rsidRDefault="00613302">
    <w:pPr>
      <w:pStyle w:val="Pidipagina"/>
    </w:pPr>
  </w:p>
  <w:p w:rsidR="00613302" w:rsidRDefault="006133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33" w:rsidRDefault="00D13D33" w:rsidP="00F476AE">
      <w:r>
        <w:separator/>
      </w:r>
    </w:p>
  </w:footnote>
  <w:footnote w:type="continuationSeparator" w:id="0">
    <w:p w:rsidR="00D13D33" w:rsidRDefault="00D13D33" w:rsidP="00F47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02" w:rsidRDefault="00613302">
    <w:pPr>
      <w:pStyle w:val="Intestazione"/>
    </w:pPr>
  </w:p>
  <w:p w:rsidR="00613302" w:rsidRDefault="006133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7">
    <w:nsid w:val="00000009"/>
    <w:multiLevelType w:val="multilevel"/>
    <w:tmpl w:val="CE263630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>
    <w:nsid w:val="20F80419"/>
    <w:multiLevelType w:val="hybridMultilevel"/>
    <w:tmpl w:val="C0702D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5259F3"/>
    <w:multiLevelType w:val="hybridMultilevel"/>
    <w:tmpl w:val="FE3E33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CB1957"/>
    <w:multiLevelType w:val="hybridMultilevel"/>
    <w:tmpl w:val="7D4EBB64"/>
    <w:lvl w:ilvl="0" w:tplc="00000004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F265B8"/>
    <w:multiLevelType w:val="multilevel"/>
    <w:tmpl w:val="CE263630"/>
    <w:name w:val="WW8Num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>
    <w:nsid w:val="2E4D08AE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B3759CC"/>
    <w:multiLevelType w:val="hybridMultilevel"/>
    <w:tmpl w:val="44A497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1246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8">
    <w:nsid w:val="3F402ED0"/>
    <w:multiLevelType w:val="hybridMultilevel"/>
    <w:tmpl w:val="404AE642"/>
    <w:lvl w:ilvl="0" w:tplc="0410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>
    <w:nsid w:val="47112CB1"/>
    <w:multiLevelType w:val="hybridMultilevel"/>
    <w:tmpl w:val="A1C23EEC"/>
    <w:lvl w:ilvl="0" w:tplc="2BBAE77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8F1B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8728F4"/>
    <w:multiLevelType w:val="hybridMultilevel"/>
    <w:tmpl w:val="A0267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B47FA"/>
    <w:multiLevelType w:val="hybridMultilevel"/>
    <w:tmpl w:val="AA368B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53111"/>
    <w:multiLevelType w:val="hybridMultilevel"/>
    <w:tmpl w:val="0A42F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E131A"/>
    <w:multiLevelType w:val="hybridMultilevel"/>
    <w:tmpl w:val="FF4A77A0"/>
    <w:lvl w:ilvl="0" w:tplc="0410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10340"/>
    <w:multiLevelType w:val="hybridMultilevel"/>
    <w:tmpl w:val="E2DA5858"/>
    <w:lvl w:ilvl="0" w:tplc="710EAB2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193A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755E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47040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16"/>
  </w:num>
  <w:num w:numId="5">
    <w:abstractNumId w:val="12"/>
  </w:num>
  <w:num w:numId="6">
    <w:abstractNumId w:val="13"/>
  </w:num>
  <w:num w:numId="7">
    <w:abstractNumId w:val="20"/>
  </w:num>
  <w:num w:numId="8">
    <w:abstractNumId w:val="27"/>
  </w:num>
  <w:num w:numId="9">
    <w:abstractNumId w:val="17"/>
  </w:num>
  <w:num w:numId="10">
    <w:abstractNumId w:val="15"/>
  </w:num>
  <w:num w:numId="11">
    <w:abstractNumId w:val="28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7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9"/>
  </w:num>
  <w:num w:numId="25">
    <w:abstractNumId w:val="22"/>
  </w:num>
  <w:num w:numId="26">
    <w:abstractNumId w:val="21"/>
  </w:num>
  <w:num w:numId="27">
    <w:abstractNumId w:val="23"/>
  </w:num>
  <w:num w:numId="28">
    <w:abstractNumId w:val="0"/>
  </w:num>
  <w:num w:numId="29">
    <w:abstractNumId w:val="14"/>
  </w:num>
  <w:num w:numId="30">
    <w:abstractNumId w:val="1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D15"/>
    <w:rsid w:val="000629BB"/>
    <w:rsid w:val="00087E8E"/>
    <w:rsid w:val="000D30A5"/>
    <w:rsid w:val="000D63EF"/>
    <w:rsid w:val="000F2BAA"/>
    <w:rsid w:val="00103982"/>
    <w:rsid w:val="001754AE"/>
    <w:rsid w:val="00182747"/>
    <w:rsid w:val="002104FC"/>
    <w:rsid w:val="00274A61"/>
    <w:rsid w:val="00295324"/>
    <w:rsid w:val="002B5BA0"/>
    <w:rsid w:val="002D61DC"/>
    <w:rsid w:val="002F45FF"/>
    <w:rsid w:val="003117A9"/>
    <w:rsid w:val="003335C2"/>
    <w:rsid w:val="00334253"/>
    <w:rsid w:val="00334B20"/>
    <w:rsid w:val="00376AC0"/>
    <w:rsid w:val="00380466"/>
    <w:rsid w:val="003975FC"/>
    <w:rsid w:val="003D05DD"/>
    <w:rsid w:val="003D0B16"/>
    <w:rsid w:val="003D7E56"/>
    <w:rsid w:val="00423A77"/>
    <w:rsid w:val="00431462"/>
    <w:rsid w:val="00444479"/>
    <w:rsid w:val="00455763"/>
    <w:rsid w:val="00473FF9"/>
    <w:rsid w:val="004C0BEA"/>
    <w:rsid w:val="004D3DFF"/>
    <w:rsid w:val="004E5D0D"/>
    <w:rsid w:val="004F4F72"/>
    <w:rsid w:val="00567B31"/>
    <w:rsid w:val="005958AB"/>
    <w:rsid w:val="005C3AE5"/>
    <w:rsid w:val="006040F5"/>
    <w:rsid w:val="006079D6"/>
    <w:rsid w:val="00613302"/>
    <w:rsid w:val="006547BC"/>
    <w:rsid w:val="00681D84"/>
    <w:rsid w:val="006A5063"/>
    <w:rsid w:val="006C5E0D"/>
    <w:rsid w:val="006D31A2"/>
    <w:rsid w:val="007C4C11"/>
    <w:rsid w:val="007F5104"/>
    <w:rsid w:val="00844329"/>
    <w:rsid w:val="00853E8F"/>
    <w:rsid w:val="008C0C8F"/>
    <w:rsid w:val="008D42B6"/>
    <w:rsid w:val="008F060E"/>
    <w:rsid w:val="0092107C"/>
    <w:rsid w:val="00921722"/>
    <w:rsid w:val="009242BA"/>
    <w:rsid w:val="0098369F"/>
    <w:rsid w:val="009C159A"/>
    <w:rsid w:val="00A151D1"/>
    <w:rsid w:val="00A337B0"/>
    <w:rsid w:val="00A35280"/>
    <w:rsid w:val="00A93F80"/>
    <w:rsid w:val="00AA4EE0"/>
    <w:rsid w:val="00B05095"/>
    <w:rsid w:val="00B133F8"/>
    <w:rsid w:val="00B96841"/>
    <w:rsid w:val="00BB106E"/>
    <w:rsid w:val="00BC72EA"/>
    <w:rsid w:val="00BE25B8"/>
    <w:rsid w:val="00C059A8"/>
    <w:rsid w:val="00C23F10"/>
    <w:rsid w:val="00C53C0F"/>
    <w:rsid w:val="00C80390"/>
    <w:rsid w:val="00CD2B78"/>
    <w:rsid w:val="00CF3C6B"/>
    <w:rsid w:val="00CF4498"/>
    <w:rsid w:val="00CF4604"/>
    <w:rsid w:val="00D113C0"/>
    <w:rsid w:val="00D13D33"/>
    <w:rsid w:val="00D33491"/>
    <w:rsid w:val="00DA2DA2"/>
    <w:rsid w:val="00DF18A2"/>
    <w:rsid w:val="00E361D8"/>
    <w:rsid w:val="00E613C2"/>
    <w:rsid w:val="00E70906"/>
    <w:rsid w:val="00E7159B"/>
    <w:rsid w:val="00E95D15"/>
    <w:rsid w:val="00EF1360"/>
    <w:rsid w:val="00F46FCA"/>
    <w:rsid w:val="00F476AE"/>
    <w:rsid w:val="00F56DD2"/>
    <w:rsid w:val="00F725BC"/>
    <w:rsid w:val="00F87396"/>
    <w:rsid w:val="00F91DD6"/>
    <w:rsid w:val="00FC1F60"/>
    <w:rsid w:val="00FC50BD"/>
    <w:rsid w:val="00FD270C"/>
    <w:rsid w:val="00FD7825"/>
    <w:rsid w:val="00F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5D15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E95D15"/>
    <w:pPr>
      <w:keepNext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44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D1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5D15"/>
    <w:rPr>
      <w:rFonts w:ascii="Arial" w:eastAsia="Times New Roman" w:hAnsi="Arial" w:cs="Arial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44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4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4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8D42B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8D42B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629BB"/>
  </w:style>
  <w:style w:type="paragraph" w:styleId="Intestazione">
    <w:name w:val="header"/>
    <w:basedOn w:val="Normale"/>
    <w:link w:val="IntestazioneCarattere"/>
    <w:uiPriority w:val="99"/>
    <w:rsid w:val="00062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9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0629BB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8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2013-11-09T04:07:00Z</dcterms:created>
  <dcterms:modified xsi:type="dcterms:W3CDTF">2013-11-30T19:45:00Z</dcterms:modified>
</cp:coreProperties>
</file>